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73A4" w14:textId="77777777" w:rsidR="004830CC" w:rsidRPr="001D6B08" w:rsidRDefault="004830CC" w:rsidP="004830CC">
      <w:pPr>
        <w:jc w:val="center"/>
        <w:rPr>
          <w:b/>
        </w:rPr>
      </w:pPr>
      <w:r w:rsidRPr="001D6B08">
        <w:rPr>
          <w:b/>
        </w:rPr>
        <w:t>SOUTHSIDE SCHOOL DISTRICT</w:t>
      </w:r>
    </w:p>
    <w:p w14:paraId="313B4FEB" w14:textId="2925D59C" w:rsidR="004830CC" w:rsidRPr="001D6B08" w:rsidRDefault="001B4FE9" w:rsidP="004830CC">
      <w:pPr>
        <w:jc w:val="center"/>
        <w:rPr>
          <w:b/>
        </w:rPr>
      </w:pPr>
      <w:r>
        <w:rPr>
          <w:b/>
        </w:rPr>
        <w:t>REGULAR</w:t>
      </w:r>
      <w:r w:rsidR="004830CC" w:rsidRPr="001D6B08">
        <w:rPr>
          <w:b/>
        </w:rPr>
        <w:t xml:space="preserve"> MEETING, BOARD OF TRUSTEES</w:t>
      </w:r>
    </w:p>
    <w:p w14:paraId="4B75AF14" w14:textId="2E42BAE4" w:rsidR="004830CC" w:rsidRPr="001D6B08" w:rsidRDefault="00426D38" w:rsidP="004830CC">
      <w:pPr>
        <w:jc w:val="center"/>
        <w:rPr>
          <w:b/>
        </w:rPr>
      </w:pPr>
      <w:r>
        <w:rPr>
          <w:b/>
        </w:rPr>
        <w:t>Wednesday</w:t>
      </w:r>
      <w:r w:rsidR="004830CC" w:rsidRPr="001D6B08">
        <w:rPr>
          <w:b/>
        </w:rPr>
        <w:t xml:space="preserve"> </w:t>
      </w:r>
      <w:r w:rsidR="008356A6">
        <w:rPr>
          <w:b/>
        </w:rPr>
        <w:t>September</w:t>
      </w:r>
      <w:r>
        <w:rPr>
          <w:b/>
        </w:rPr>
        <w:t xml:space="preserve"> </w:t>
      </w:r>
      <w:r w:rsidR="008356A6">
        <w:rPr>
          <w:b/>
        </w:rPr>
        <w:t>12</w:t>
      </w:r>
      <w:r w:rsidR="008356A6" w:rsidRPr="008356A6">
        <w:rPr>
          <w:b/>
          <w:vertAlign w:val="superscript"/>
        </w:rPr>
        <w:t>th</w:t>
      </w:r>
      <w:r w:rsidR="00087681">
        <w:rPr>
          <w:b/>
        </w:rPr>
        <w:t>, 2018</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77777777" w:rsidR="000921B8" w:rsidRDefault="004830CC" w:rsidP="004830CC">
      <w:pPr>
        <w:jc w:val="center"/>
      </w:pPr>
      <w:r w:rsidRPr="001D6B08">
        <w:t>CLOSED SESSION – 6</w:t>
      </w:r>
      <w:r w:rsidR="000921B8">
        <w:t>:30 p.m.</w:t>
      </w:r>
    </w:p>
    <w:p w14:paraId="0200DAAD" w14:textId="0A504A1E" w:rsidR="004830CC" w:rsidRPr="001D6B08" w:rsidRDefault="000921B8" w:rsidP="004830CC">
      <w:pPr>
        <w:jc w:val="center"/>
      </w:pPr>
      <w:r>
        <w:t>OPEN SESSION -</w:t>
      </w:r>
      <w:r w:rsidR="003150DB">
        <w:t xml:space="preserve"> 7</w:t>
      </w:r>
      <w:r>
        <w:t>:0</w:t>
      </w:r>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30877240" w:rsidR="004830CC" w:rsidRPr="001D6B08" w:rsidRDefault="00A0321A" w:rsidP="000F584D">
            <w:r>
              <w:t>Call t</w:t>
            </w:r>
            <w:r w:rsidR="002F79D4">
              <w:t>o Order: 6:3</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414F0DD5" w14:textId="77777777" w:rsidR="004830CC" w:rsidRPr="001D6B08" w:rsidRDefault="004830CC" w:rsidP="004830CC"/>
    <w:p w14:paraId="11952222" w14:textId="785453A8" w:rsidR="00DB750B" w:rsidRDefault="004830CC" w:rsidP="0025148A">
      <w:pPr>
        <w:ind w:left="720"/>
        <w:rPr>
          <w:color w:val="000000" w:themeColor="text1"/>
          <w:shd w:val="clear" w:color="auto" w:fill="FFFFFF"/>
        </w:rPr>
      </w:pPr>
      <w:r>
        <w:t xml:space="preserve">a. </w:t>
      </w:r>
      <w:r w:rsidR="0025148A">
        <w:t xml:space="preserve">Negotiations: </w:t>
      </w:r>
      <w:r w:rsidR="0025148A" w:rsidRPr="0025148A">
        <w:rPr>
          <w:color w:val="000000" w:themeColor="text1"/>
          <w:shd w:val="clear" w:color="auto" w:fill="FFFFFF"/>
        </w:rPr>
        <w:t>Go</w:t>
      </w:r>
      <w:r w:rsidR="0047175F">
        <w:rPr>
          <w:color w:val="000000" w:themeColor="text1"/>
          <w:shd w:val="clear" w:color="auto" w:fill="FFFFFF"/>
        </w:rPr>
        <w:t>vernment Code</w:t>
      </w:r>
      <w:r w:rsidR="0025148A" w:rsidRPr="0025148A">
        <w:rPr>
          <w:color w:val="000000" w:themeColor="text1"/>
          <w:shd w:val="clear" w:color="auto" w:fill="FFFFFF"/>
        </w:rPr>
        <w:t xml:space="preserve"> 54957.6 (Labor Negotiations</w:t>
      </w:r>
      <w:r w:rsidR="003D1D0D">
        <w:rPr>
          <w:color w:val="000000" w:themeColor="text1"/>
          <w:shd w:val="clear" w:color="auto" w:fill="FFFFFF"/>
        </w:rPr>
        <w:t>, Public employee appointment</w:t>
      </w:r>
      <w:r w:rsidR="0025148A" w:rsidRPr="0025148A">
        <w:rPr>
          <w:color w:val="000000" w:themeColor="text1"/>
          <w:shd w:val="clear" w:color="auto" w:fill="FFFFFF"/>
        </w:rPr>
        <w:t>)</w:t>
      </w:r>
      <w:r w:rsidR="00DB750B">
        <w:rPr>
          <w:color w:val="000000" w:themeColor="text1"/>
          <w:shd w:val="clear" w:color="auto" w:fill="FFFFFF"/>
        </w:rPr>
        <w:t xml:space="preserve"> District Labor Negotiator</w:t>
      </w:r>
    </w:p>
    <w:p w14:paraId="365369C2" w14:textId="1B014447" w:rsidR="0025148A" w:rsidRDefault="00DB750B" w:rsidP="0025148A">
      <w:pPr>
        <w:ind w:left="720"/>
        <w:rPr>
          <w:color w:val="000000" w:themeColor="text1"/>
          <w:shd w:val="clear" w:color="auto" w:fill="FFFFFF"/>
        </w:rPr>
      </w:pPr>
      <w:r>
        <w:rPr>
          <w:color w:val="000000" w:themeColor="text1"/>
          <w:shd w:val="clear" w:color="auto" w:fill="FFFFFF"/>
        </w:rPr>
        <w:tab/>
        <w:t xml:space="preserve">1. SEA Sunshine letter response </w:t>
      </w:r>
    </w:p>
    <w:p w14:paraId="1ADFA441" w14:textId="4E45ACA7" w:rsidR="004830CC" w:rsidRDefault="004830CC" w:rsidP="004830CC">
      <w:pPr>
        <w:rPr>
          <w:color w:val="000000" w:themeColor="text1"/>
          <w:shd w:val="clear" w:color="auto" w:fill="FFFFFF"/>
        </w:rPr>
      </w:pPr>
    </w:p>
    <w:p w14:paraId="61FD61FA" w14:textId="77777777" w:rsidR="00A24C00" w:rsidRPr="001D6B08" w:rsidRDefault="00A24C00"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45B93C87" w14:textId="77777777" w:rsidR="00EE474A" w:rsidRPr="001D6B08" w:rsidRDefault="00EE474A" w:rsidP="00EE474A">
      <w:pPr>
        <w:ind w:left="720" w:firstLine="720"/>
      </w:pPr>
      <w:r w:rsidRPr="001D6B08">
        <w:t>Michael Ruth</w:t>
      </w:r>
    </w:p>
    <w:p w14:paraId="6E53F0EA" w14:textId="18FBF9E9" w:rsidR="00EE474A" w:rsidRDefault="00EE474A" w:rsidP="00EE474A">
      <w:r w:rsidRPr="001D6B08">
        <w:tab/>
      </w:r>
      <w:r w:rsidRPr="001D6B08">
        <w:tab/>
      </w:r>
      <w:r w:rsidR="0047175F">
        <w:t>Vincent Grewohl</w:t>
      </w:r>
    </w:p>
    <w:p w14:paraId="254E341A" w14:textId="77777777" w:rsidR="00EE474A" w:rsidRDefault="00EE474A" w:rsidP="00EE474A">
      <w:pPr>
        <w:ind w:left="720" w:firstLine="720"/>
      </w:pPr>
      <w:r>
        <w:t>Sarah Alford</w:t>
      </w:r>
    </w:p>
    <w:p w14:paraId="44317CEC" w14:textId="247696C5" w:rsidR="00EE474A" w:rsidRPr="001D6B08" w:rsidRDefault="0047175F" w:rsidP="00EE474A">
      <w:pPr>
        <w:ind w:left="720" w:firstLine="720"/>
      </w:pPr>
      <w:r>
        <w:t>Vacant</w:t>
      </w:r>
      <w:r w:rsidR="00EE474A" w:rsidRPr="001D6B08">
        <w:tab/>
      </w:r>
      <w:r w:rsidR="00EE474A" w:rsidRPr="001D6B08">
        <w:tab/>
      </w:r>
      <w:r w:rsidR="00EE474A"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6275FFEB" w:rsidR="006017D2" w:rsidRDefault="006017D2" w:rsidP="006017D2">
      <w:pPr>
        <w:ind w:left="720"/>
      </w:pPr>
      <w:r>
        <w:lastRenderedPageBreak/>
        <w:t xml:space="preserve">f. </w:t>
      </w:r>
      <w:r w:rsidR="000507A6">
        <w:tab/>
      </w:r>
      <w:r w:rsidRPr="001D6B08">
        <w:t>Comments from the Public – This is a time for the public to address the Board.  A maximum of 5 minutes will be allotted to each speaker.</w:t>
      </w:r>
    </w:p>
    <w:p w14:paraId="109FEDE4" w14:textId="77777777" w:rsidR="000507A6" w:rsidRDefault="000507A6" w:rsidP="006017D2">
      <w:pPr>
        <w:ind w:left="720"/>
      </w:pPr>
    </w:p>
    <w:p w14:paraId="16190528" w14:textId="7BB9BFAB" w:rsidR="00D972B7" w:rsidRPr="004D496A" w:rsidRDefault="00D972B7" w:rsidP="00D972B7">
      <w:pPr>
        <w:ind w:left="720"/>
        <w:rPr>
          <w:bCs/>
        </w:rPr>
      </w:pPr>
      <w:r>
        <w:t xml:space="preserve">g. </w:t>
      </w:r>
      <w:r w:rsidRPr="004D496A">
        <w:rPr>
          <w:bCs/>
        </w:rPr>
        <w:t>Southside School Board Vacancy</w:t>
      </w:r>
    </w:p>
    <w:p w14:paraId="58E7954A" w14:textId="77777777" w:rsidR="00D972B7" w:rsidRPr="004D496A" w:rsidRDefault="00D972B7" w:rsidP="00D972B7">
      <w:pPr>
        <w:ind w:left="720"/>
        <w:rPr>
          <w:bCs/>
        </w:rPr>
      </w:pPr>
      <w:r w:rsidRPr="004D496A">
        <w:rPr>
          <w:bCs/>
        </w:rPr>
        <w:tab/>
        <w:t>1. Interview of applicants for the existing vacancy</w:t>
      </w:r>
    </w:p>
    <w:p w14:paraId="475715D8" w14:textId="0B19FF33" w:rsidR="00D972B7" w:rsidRPr="004D496A" w:rsidRDefault="00072916" w:rsidP="00D972B7">
      <w:pPr>
        <w:ind w:left="720"/>
        <w:rPr>
          <w:bCs/>
        </w:rPr>
      </w:pPr>
      <w:r>
        <w:rPr>
          <w:bCs/>
        </w:rPr>
        <w:tab/>
      </w:r>
      <w:r>
        <w:rPr>
          <w:bCs/>
        </w:rPr>
        <w:tab/>
      </w:r>
      <w:r>
        <w:rPr>
          <w:bCs/>
        </w:rPr>
        <w:tab/>
        <w:t>Carina Freeman</w:t>
      </w:r>
    </w:p>
    <w:p w14:paraId="72EDD0C3" w14:textId="11F0320F" w:rsidR="00D972B7" w:rsidRPr="004D496A" w:rsidRDefault="00072916" w:rsidP="00D972B7">
      <w:pPr>
        <w:ind w:left="720"/>
        <w:rPr>
          <w:bCs/>
        </w:rPr>
      </w:pPr>
      <w:r>
        <w:rPr>
          <w:bCs/>
        </w:rPr>
        <w:tab/>
      </w:r>
      <w:r>
        <w:rPr>
          <w:bCs/>
        </w:rPr>
        <w:tab/>
      </w:r>
      <w:r>
        <w:rPr>
          <w:bCs/>
        </w:rPr>
        <w:tab/>
        <w:t>Kathryn Evans</w:t>
      </w:r>
    </w:p>
    <w:p w14:paraId="286ECC1E" w14:textId="77777777" w:rsidR="00D972B7" w:rsidRPr="004D496A" w:rsidRDefault="00D972B7" w:rsidP="00D972B7">
      <w:pPr>
        <w:ind w:left="720"/>
        <w:rPr>
          <w:bCs/>
        </w:rPr>
      </w:pPr>
      <w:r w:rsidRPr="004D496A">
        <w:rPr>
          <w:bCs/>
        </w:rPr>
        <w:tab/>
      </w:r>
      <w:r w:rsidRPr="004D496A">
        <w:rPr>
          <w:bCs/>
        </w:rPr>
        <w:tab/>
        <w:t>a. Public comments, oral and written input</w:t>
      </w:r>
    </w:p>
    <w:p w14:paraId="3D99575E" w14:textId="77777777" w:rsidR="00D972B7" w:rsidRPr="004D496A" w:rsidRDefault="00D972B7" w:rsidP="00D972B7">
      <w:pPr>
        <w:ind w:left="720"/>
        <w:rPr>
          <w:bCs/>
        </w:rPr>
      </w:pPr>
      <w:r w:rsidRPr="004D496A">
        <w:rPr>
          <w:bCs/>
        </w:rPr>
        <w:tab/>
      </w:r>
      <w:r w:rsidRPr="004D496A">
        <w:rPr>
          <w:bCs/>
        </w:rPr>
        <w:tab/>
        <w:t>b. Select provisional appointee by a majority vote</w:t>
      </w:r>
    </w:p>
    <w:p w14:paraId="3EB97B07" w14:textId="77777777" w:rsidR="00D972B7" w:rsidRPr="004D496A" w:rsidRDefault="00D972B7" w:rsidP="00D972B7">
      <w:pPr>
        <w:ind w:left="720"/>
        <w:rPr>
          <w:bCs/>
        </w:rPr>
      </w:pPr>
      <w:r w:rsidRPr="004D496A">
        <w:rPr>
          <w:bCs/>
        </w:rPr>
        <w:tab/>
      </w:r>
      <w:r w:rsidRPr="004D496A">
        <w:rPr>
          <w:bCs/>
        </w:rPr>
        <w:tab/>
        <w:t>c. Oath of office</w:t>
      </w:r>
    </w:p>
    <w:p w14:paraId="6CB19920" w14:textId="0290FD2A" w:rsidR="00D972B7" w:rsidRPr="004D496A" w:rsidRDefault="00D972B7" w:rsidP="00D972B7">
      <w:pPr>
        <w:ind w:left="720"/>
      </w:pPr>
      <w:r w:rsidRPr="004D496A">
        <w:rPr>
          <w:bCs/>
        </w:rPr>
        <w:tab/>
      </w:r>
      <w:r w:rsidRPr="004D496A">
        <w:rPr>
          <w:bCs/>
        </w:rPr>
        <w:tab/>
        <w:t>d. Welcome new board member</w:t>
      </w:r>
      <w:r w:rsidR="00072916">
        <w:rPr>
          <w:bCs/>
        </w:rPr>
        <w:t xml:space="preserve"> start date 11/7/18</w:t>
      </w:r>
    </w:p>
    <w:p w14:paraId="14E89632" w14:textId="77777777" w:rsidR="00D972B7" w:rsidRDefault="00D972B7" w:rsidP="00744D82"/>
    <w:p w14:paraId="7BDADB39" w14:textId="77777777" w:rsidR="00D972B7" w:rsidRDefault="00D972B7" w:rsidP="00744D82"/>
    <w:p w14:paraId="0897B833" w14:textId="2A330C72" w:rsidR="00744D82" w:rsidRPr="001D6B08" w:rsidRDefault="00072916" w:rsidP="00072916">
      <w:pPr>
        <w:ind w:firstLine="720"/>
      </w:pPr>
      <w:r>
        <w:t>h</w:t>
      </w:r>
      <w:r w:rsidR="00744D82" w:rsidRPr="001D6B08">
        <w:t>.</w:t>
      </w:r>
      <w:r w:rsidR="00744D82" w:rsidRPr="001D6B08">
        <w:tab/>
        <w:t>Officers’ Reports</w:t>
      </w:r>
    </w:p>
    <w:p w14:paraId="14A181A9" w14:textId="49CBDD61" w:rsidR="00744D82" w:rsidRDefault="00744D82" w:rsidP="00744D82">
      <w:r>
        <w:tab/>
      </w:r>
      <w:r>
        <w:tab/>
        <w:t>1.  Superintendent/Principal</w:t>
      </w:r>
    </w:p>
    <w:p w14:paraId="12F7E6B8" w14:textId="7715CF6D" w:rsidR="00744D82" w:rsidRDefault="00264144" w:rsidP="00744D82">
      <w:r>
        <w:tab/>
      </w:r>
      <w:r>
        <w:tab/>
      </w:r>
      <w:r>
        <w:tab/>
        <w:t>a</w:t>
      </w:r>
      <w:r w:rsidR="003C49C6">
        <w:t>. Enrollment</w:t>
      </w:r>
      <w:r w:rsidR="00426D38">
        <w:t xml:space="preserve"> update</w:t>
      </w:r>
    </w:p>
    <w:p w14:paraId="5502B668" w14:textId="4B1E1FF8" w:rsidR="0047175F" w:rsidRDefault="00264144" w:rsidP="00426D38">
      <w:r>
        <w:tab/>
      </w:r>
      <w:r>
        <w:tab/>
      </w:r>
      <w:r>
        <w:tab/>
        <w:t>b</w:t>
      </w:r>
      <w:r w:rsidR="00F82F26">
        <w:t>. Back to School Night</w:t>
      </w:r>
    </w:p>
    <w:p w14:paraId="212BCEAA" w14:textId="7C4BA79E" w:rsidR="00744D82" w:rsidRDefault="00264144" w:rsidP="00744D82">
      <w:r>
        <w:tab/>
      </w:r>
      <w:r>
        <w:tab/>
      </w:r>
      <w:r>
        <w:tab/>
        <w:t>c</w:t>
      </w:r>
      <w:r w:rsidR="00AE4067">
        <w:t xml:space="preserve">. </w:t>
      </w:r>
      <w:r w:rsidR="00F82F26">
        <w:t>Southside Road Closure</w:t>
      </w:r>
    </w:p>
    <w:p w14:paraId="5C85D8BE" w14:textId="4DB79BC3" w:rsidR="00AE4067" w:rsidRDefault="00264144" w:rsidP="00426D38">
      <w:r>
        <w:tab/>
      </w:r>
      <w:r>
        <w:tab/>
      </w:r>
      <w:r>
        <w:tab/>
        <w:t>d</w:t>
      </w:r>
      <w:r w:rsidR="00426D38">
        <w:t>. New student management system (ARIES)</w:t>
      </w:r>
    </w:p>
    <w:p w14:paraId="2EE043EC" w14:textId="77B22129" w:rsidR="0092530F" w:rsidRDefault="00F82F26" w:rsidP="00426D38">
      <w:r>
        <w:tab/>
      </w:r>
      <w:r>
        <w:tab/>
      </w:r>
      <w:r>
        <w:tab/>
        <w:t>e. Migrant Budget fully funded</w:t>
      </w:r>
      <w:r w:rsidR="0092530F">
        <w:tab/>
      </w:r>
    </w:p>
    <w:p w14:paraId="37F75CA4" w14:textId="2881825E" w:rsidR="00744D82" w:rsidRPr="001D6B08" w:rsidRDefault="000507A6" w:rsidP="00744D82">
      <w:r>
        <w:tab/>
      </w:r>
      <w:r>
        <w:tab/>
      </w:r>
      <w:r>
        <w:tab/>
      </w:r>
      <w:r w:rsidR="00AE4067">
        <w:tab/>
      </w:r>
      <w:r w:rsidR="00744D82">
        <w:tab/>
      </w:r>
      <w:r w:rsidR="00744D82">
        <w:tab/>
      </w:r>
      <w:r w:rsidR="00744D82">
        <w:tab/>
      </w:r>
    </w:p>
    <w:p w14:paraId="27A9D2AD" w14:textId="77777777" w:rsidR="00744D82" w:rsidRDefault="00744D82" w:rsidP="00744D82">
      <w:r>
        <w:tab/>
      </w:r>
      <w:r>
        <w:tab/>
        <w:t>2. Board Member Comments</w:t>
      </w:r>
    </w:p>
    <w:p w14:paraId="3903FB2F" w14:textId="77777777" w:rsidR="00744D82" w:rsidRDefault="00744D82" w:rsidP="00744D82"/>
    <w:p w14:paraId="68C806B9" w14:textId="77777777" w:rsidR="00744D82" w:rsidRDefault="00744D82" w:rsidP="00744D82">
      <w:r>
        <w:tab/>
      </w:r>
      <w:r>
        <w:tab/>
        <w:t>3. Board President</w:t>
      </w:r>
    </w:p>
    <w:p w14:paraId="5CB6E071" w14:textId="77777777" w:rsidR="00744D82" w:rsidRDefault="00744D82" w:rsidP="00744D82"/>
    <w:p w14:paraId="6ECD24D7" w14:textId="77777777" w:rsidR="00744D82" w:rsidRDefault="00744D82" w:rsidP="00744D82">
      <w:r>
        <w:tab/>
      </w:r>
      <w:r>
        <w:tab/>
        <w:t>4. Parent Club</w:t>
      </w:r>
    </w:p>
    <w:p w14:paraId="4F0B4B7C" w14:textId="77777777" w:rsidR="00744D82" w:rsidRDefault="00744D82" w:rsidP="00744D82"/>
    <w:p w14:paraId="7F5BA5CA" w14:textId="77777777" w:rsidR="00744D82" w:rsidRPr="001D6B08" w:rsidRDefault="00744D82" w:rsidP="00744D82"/>
    <w:p w14:paraId="79F43D1A" w14:textId="77777777" w:rsidR="00744D82" w:rsidRPr="001D6B08" w:rsidRDefault="00744D82" w:rsidP="00744D82">
      <w:r w:rsidRPr="001D6B08">
        <w:t>IV.       Consent</w:t>
      </w:r>
      <w:r>
        <w:t xml:space="preserve"> Items</w:t>
      </w:r>
    </w:p>
    <w:p w14:paraId="29D8FF10" w14:textId="77777777" w:rsidR="00744D82" w:rsidRPr="001D6B08" w:rsidRDefault="00744D82" w:rsidP="00744D82">
      <w:r w:rsidRPr="001D6B08">
        <w:t xml:space="preserve">These items are considered routine and may be enacted by the board in one motion.  There is no discussion on these items prior to the motion unless a specific item is removed from the consent </w:t>
      </w:r>
      <w:proofErr w:type="gramStart"/>
      <w:r w:rsidRPr="001D6B08">
        <w:t>list.</w:t>
      </w:r>
      <w:proofErr w:type="gramEnd"/>
    </w:p>
    <w:p w14:paraId="04BDE2F5" w14:textId="4EEDF266" w:rsidR="00744D82" w:rsidRDefault="00744D82" w:rsidP="00744D82">
      <w:pPr>
        <w:ind w:firstLine="720"/>
      </w:pPr>
      <w:r>
        <w:t xml:space="preserve">a. </w:t>
      </w:r>
      <w:r w:rsidRPr="001D6B08">
        <w:t>Regul</w:t>
      </w:r>
      <w:r w:rsidR="00F82F26">
        <w:t>ar Board Meeting Minutes August 22</w:t>
      </w:r>
      <w:r w:rsidR="00087681">
        <w:t>, 2018</w:t>
      </w:r>
      <w:r w:rsidRPr="001D6B08">
        <w:t xml:space="preserve"> as presented</w:t>
      </w:r>
    </w:p>
    <w:p w14:paraId="03B871D4" w14:textId="1C180E79" w:rsidR="00744D82" w:rsidRDefault="00AE4067" w:rsidP="00744D82">
      <w:pPr>
        <w:ind w:firstLine="720"/>
      </w:pPr>
      <w:r>
        <w:t>b</w:t>
      </w:r>
      <w:r w:rsidR="00744D82">
        <w:t xml:space="preserve">. </w:t>
      </w:r>
      <w:r w:rsidR="00744D82" w:rsidRPr="001D6B08">
        <w:t>Warrants</w:t>
      </w:r>
      <w:r w:rsidR="00F82F26">
        <w:t xml:space="preserve"> </w:t>
      </w:r>
      <w:r w:rsidR="008356A6">
        <w:t>dated 8</w:t>
      </w:r>
      <w:r w:rsidR="00F82F26">
        <w:t>/1</w:t>
      </w:r>
      <w:r w:rsidR="008356A6">
        <w:t>/18</w:t>
      </w:r>
      <w:r w:rsidR="00F82F26">
        <w:t>-9/3</w:t>
      </w:r>
      <w:r w:rsidR="00087681">
        <w:t>/18</w:t>
      </w:r>
      <w:r w:rsidR="00744D82" w:rsidRPr="001D6B08">
        <w:t xml:space="preserve"> through date range, as presented</w:t>
      </w:r>
    </w:p>
    <w:p w14:paraId="4AC27818" w14:textId="77777777" w:rsidR="00E6186A" w:rsidRDefault="00E6186A" w:rsidP="000507A6"/>
    <w:p w14:paraId="5CD2930B" w14:textId="32CB8D4F" w:rsidR="006017D2" w:rsidRDefault="006017D2" w:rsidP="006017D2">
      <w:r w:rsidRPr="001D6B08">
        <w:t>V.</w:t>
      </w:r>
      <w:r w:rsidRPr="001D6B08">
        <w:tab/>
        <w:t>Discussion/Action Items</w:t>
      </w:r>
    </w:p>
    <w:p w14:paraId="5BC62DA9" w14:textId="77777777" w:rsidR="006017D2" w:rsidRDefault="006017D2" w:rsidP="006017D2"/>
    <w:p w14:paraId="5EAF0EA8" w14:textId="4BBF9C79" w:rsidR="00F82F26" w:rsidRPr="001D6B08" w:rsidRDefault="00950F25" w:rsidP="00F82F26">
      <w:pPr>
        <w:ind w:firstLine="720"/>
      </w:pPr>
      <w:r>
        <w:rPr>
          <w:color w:val="212121"/>
        </w:rPr>
        <w:t>a</w:t>
      </w:r>
      <w:r w:rsidR="006017D2">
        <w:rPr>
          <w:color w:val="212121"/>
        </w:rPr>
        <w:t xml:space="preserve">. </w:t>
      </w:r>
      <w:r w:rsidR="0092530F">
        <w:rPr>
          <w:color w:val="212121"/>
        </w:rPr>
        <w:tab/>
      </w:r>
      <w:r w:rsidR="00F82F26">
        <w:rPr>
          <w:color w:val="212121"/>
        </w:rPr>
        <w:t xml:space="preserve">Southside School </w:t>
      </w:r>
      <w:r w:rsidR="00072916">
        <w:t>2017-2018</w:t>
      </w:r>
      <w:r w:rsidR="00F82F26">
        <w:t xml:space="preserve"> Unaudited Actuals</w:t>
      </w:r>
      <w:r w:rsidR="00F82F26" w:rsidRPr="001D6B08">
        <w:t xml:space="preserve"> (ACTION)</w:t>
      </w:r>
    </w:p>
    <w:p w14:paraId="7CD221F6" w14:textId="77777777" w:rsidR="00F82F26" w:rsidRDefault="00F82F26" w:rsidP="00F82F26"/>
    <w:p w14:paraId="246DDFE4" w14:textId="0F7F1C58" w:rsidR="00F82F26" w:rsidRPr="001D6B08" w:rsidRDefault="00F82F26" w:rsidP="00F82F26">
      <w:r w:rsidRPr="001D6B08">
        <w:t xml:space="preserve">Rationale: </w:t>
      </w:r>
      <w:r>
        <w:t>The Unaudited Actuals</w:t>
      </w:r>
      <w:r w:rsidRPr="001D6B08">
        <w:t xml:space="preserve"> </w:t>
      </w:r>
      <w:r>
        <w:t>report is the final summary report of the financial activit</w:t>
      </w:r>
      <w:r w:rsidR="00072916">
        <w:t>y for the district from the 2017-2018</w:t>
      </w:r>
      <w:r>
        <w:t xml:space="preserve"> school year. The report reflects the overall fiscal status of the district from the prior school year to include all payable and receivable, categorical awards, program compliance information, completed as a part of the closing financial records for the year. The presentation and approval of the report is required by the State as a part of the annual reporting cycle. </w:t>
      </w:r>
    </w:p>
    <w:p w14:paraId="2632FBAE" w14:textId="77777777" w:rsidR="00F82F26" w:rsidRPr="001D6B08" w:rsidRDefault="00F82F26" w:rsidP="00F82F26"/>
    <w:p w14:paraId="0CEE117D" w14:textId="4C0D02E2" w:rsidR="00F82F26" w:rsidRDefault="00F82F26" w:rsidP="00F82F26">
      <w:r w:rsidRPr="001D6B08">
        <w:t xml:space="preserve">Recommendation: </w:t>
      </w:r>
      <w:r>
        <w:t xml:space="preserve">The board approve the </w:t>
      </w:r>
      <w:r w:rsidR="00072916">
        <w:t>2017-2018</w:t>
      </w:r>
      <w:r>
        <w:t xml:space="preserve"> Unaudited Actuals Rep</w:t>
      </w:r>
      <w:r w:rsidR="00072916">
        <w:t xml:space="preserve">ort prepared by </w:t>
      </w:r>
      <w:r>
        <w:t xml:space="preserve"> the Director of Business Services for the San Benito County office of Education and reflects the overall fiscal status of the Southside School District.</w:t>
      </w:r>
    </w:p>
    <w:p w14:paraId="2421A2A2" w14:textId="77777777" w:rsidR="00F82F26" w:rsidRPr="001D6B08" w:rsidRDefault="00F82F26" w:rsidP="00F82F26"/>
    <w:p w14:paraId="3968D980" w14:textId="2F0CE69B" w:rsidR="00F82F26" w:rsidRPr="001D6B08" w:rsidRDefault="00F82F26" w:rsidP="00F82F26">
      <w:r w:rsidRPr="001D6B08">
        <w:t>Recommended Motion:  That the Board of Education</w:t>
      </w:r>
      <w:r w:rsidR="00072916">
        <w:t xml:space="preserve"> review and approve the 2017-2018</w:t>
      </w:r>
      <w:r>
        <w:t xml:space="preserve"> Unaudited Actuals Report</w:t>
      </w:r>
      <w:r w:rsidRPr="001D6B08">
        <w:t xml:space="preserve"> </w:t>
      </w:r>
      <w:r>
        <w:t>as presented</w:t>
      </w:r>
      <w:r w:rsidRPr="001D6B08">
        <w:t>.</w:t>
      </w:r>
    </w:p>
    <w:p w14:paraId="066CC345" w14:textId="77777777" w:rsidR="00F82F26" w:rsidRPr="001D6B08" w:rsidRDefault="00F82F26" w:rsidP="00F82F26"/>
    <w:p w14:paraId="6C9E6B28" w14:textId="158BD149" w:rsidR="00962752" w:rsidRDefault="00F82F26" w:rsidP="00F82F26">
      <w:pPr>
        <w:shd w:val="clear" w:color="auto" w:fill="FFFFFF"/>
        <w:rPr>
          <w:color w:val="212121"/>
        </w:rPr>
      </w:pPr>
      <w:r w:rsidRPr="001D6B08">
        <w:t>Budget Source:  N/A</w:t>
      </w:r>
    </w:p>
    <w:p w14:paraId="6E8872FE" w14:textId="77777777" w:rsidR="0092530F" w:rsidRDefault="0092530F" w:rsidP="006017D2">
      <w:pPr>
        <w:shd w:val="clear" w:color="auto" w:fill="FFFFFF"/>
        <w:rPr>
          <w:color w:val="212121"/>
        </w:rPr>
      </w:pPr>
    </w:p>
    <w:p w14:paraId="7D8A9F7C" w14:textId="64FB63D3" w:rsidR="00F82F26" w:rsidRDefault="00087681" w:rsidP="00F82F26">
      <w:pPr>
        <w:ind w:left="630" w:firstLine="90"/>
        <w:rPr>
          <w:bCs/>
        </w:rPr>
      </w:pPr>
      <w:r>
        <w:rPr>
          <w:color w:val="212121"/>
        </w:rPr>
        <w:t>b.</w:t>
      </w:r>
      <w:r>
        <w:rPr>
          <w:color w:val="212121"/>
        </w:rPr>
        <w:tab/>
      </w:r>
      <w:r w:rsidR="00F82F26">
        <w:rPr>
          <w:bCs/>
        </w:rPr>
        <w:t xml:space="preserve">GANN Limit </w:t>
      </w:r>
      <w:r w:rsidR="00072916">
        <w:rPr>
          <w:bCs/>
        </w:rPr>
        <w:t>2018/2019</w:t>
      </w:r>
      <w:r w:rsidR="00F82F26">
        <w:rPr>
          <w:bCs/>
        </w:rPr>
        <w:t xml:space="preserve"> – Resolution 18</w:t>
      </w:r>
      <w:r w:rsidR="00072916">
        <w:rPr>
          <w:bCs/>
        </w:rPr>
        <w:t>.19.02</w:t>
      </w:r>
      <w:r w:rsidR="00F82F26">
        <w:rPr>
          <w:bCs/>
        </w:rPr>
        <w:t xml:space="preserve"> (ACTION)</w:t>
      </w:r>
    </w:p>
    <w:p w14:paraId="4A154D02" w14:textId="77777777" w:rsidR="00F82F26" w:rsidRDefault="00F82F26" w:rsidP="00F82F26">
      <w:pPr>
        <w:ind w:left="720"/>
        <w:rPr>
          <w:bCs/>
        </w:rPr>
      </w:pPr>
    </w:p>
    <w:p w14:paraId="2E383466" w14:textId="353CD787" w:rsidR="00F82F26" w:rsidRDefault="00F82F26" w:rsidP="00F82F26">
      <w:pPr>
        <w:rPr>
          <w:bCs/>
        </w:rPr>
      </w:pPr>
      <w:r>
        <w:rPr>
          <w:bCs/>
        </w:rPr>
        <w:t>Rationale: Proposition 4 passed in 1979 more commonly called the GANN amendment, established provisions for maximum appropriation limits for public agencies. The Southside school district must establ</w:t>
      </w:r>
      <w:r w:rsidR="00072916">
        <w:rPr>
          <w:bCs/>
        </w:rPr>
        <w:t>ish a GANN limit for the 2017-2018</w:t>
      </w:r>
      <w:r>
        <w:rPr>
          <w:bCs/>
        </w:rPr>
        <w:t xml:space="preserve"> school year and a projection for</w:t>
      </w:r>
      <w:r w:rsidR="00072916">
        <w:rPr>
          <w:bCs/>
        </w:rPr>
        <w:t xml:space="preserve"> the 2018-2019</w:t>
      </w:r>
      <w:r>
        <w:rPr>
          <w:bCs/>
        </w:rPr>
        <w:t xml:space="preserve"> school year. This resolution will provide public notice that the calculations and documentation</w:t>
      </w:r>
      <w:r w:rsidR="00072916">
        <w:rPr>
          <w:bCs/>
        </w:rPr>
        <w:t xml:space="preserve"> of the GANN limits for the 2017-2018 and 2018-2019</w:t>
      </w:r>
      <w:r>
        <w:rPr>
          <w:bCs/>
        </w:rPr>
        <w:t xml:space="preserve"> school years are made in the accord with applicable constitutional law.</w:t>
      </w:r>
    </w:p>
    <w:p w14:paraId="3D3EEB65" w14:textId="77777777" w:rsidR="00F82F26" w:rsidRDefault="00F82F26" w:rsidP="00F82F26">
      <w:pPr>
        <w:ind w:left="720"/>
        <w:rPr>
          <w:bCs/>
        </w:rPr>
      </w:pPr>
      <w:r>
        <w:rPr>
          <w:bCs/>
        </w:rPr>
        <w:t xml:space="preserve"> </w:t>
      </w:r>
    </w:p>
    <w:p w14:paraId="31D96054" w14:textId="2AE3B4BB" w:rsidR="00F82F26" w:rsidRDefault="00F82F26" w:rsidP="00F82F26">
      <w:pPr>
        <w:rPr>
          <w:bCs/>
        </w:rPr>
      </w:pPr>
      <w:r>
        <w:rPr>
          <w:bCs/>
        </w:rPr>
        <w:t>Recommendation:  It is recommended that B</w:t>
      </w:r>
      <w:r w:rsidR="00072916">
        <w:rPr>
          <w:bCs/>
        </w:rPr>
        <w:t>oard of Education adopt the 2017/2018</w:t>
      </w:r>
      <w:r>
        <w:rPr>
          <w:bCs/>
        </w:rPr>
        <w:t xml:space="preserve"> Resolution for the GANN Amendment and pr</w:t>
      </w:r>
      <w:r w:rsidR="00072916">
        <w:rPr>
          <w:bCs/>
        </w:rPr>
        <w:t>ojected limitations for the 2018-2019</w:t>
      </w:r>
      <w:r>
        <w:rPr>
          <w:bCs/>
        </w:rPr>
        <w:t xml:space="preserve"> school year as presented</w:t>
      </w:r>
    </w:p>
    <w:p w14:paraId="7B5139CC" w14:textId="77777777" w:rsidR="00F82F26" w:rsidRDefault="00F82F26" w:rsidP="00F82F26">
      <w:pPr>
        <w:ind w:left="720"/>
        <w:rPr>
          <w:bCs/>
        </w:rPr>
      </w:pPr>
    </w:p>
    <w:p w14:paraId="76234BA8" w14:textId="784EF3B7" w:rsidR="00F82F26" w:rsidRDefault="00F82F26" w:rsidP="00F82F26">
      <w:pPr>
        <w:shd w:val="clear" w:color="auto" w:fill="FFFFFF"/>
        <w:rPr>
          <w:color w:val="212121"/>
        </w:rPr>
      </w:pPr>
      <w:r>
        <w:rPr>
          <w:color w:val="212121"/>
        </w:rPr>
        <w:t>Recommended Motion:  That the board move to approve Southside school dist</w:t>
      </w:r>
      <w:r w:rsidR="00072916">
        <w:rPr>
          <w:color w:val="212121"/>
        </w:rPr>
        <w:t xml:space="preserve">rict resolution </w:t>
      </w:r>
      <w:r>
        <w:rPr>
          <w:color w:val="212121"/>
        </w:rPr>
        <w:t>18.</w:t>
      </w:r>
      <w:r w:rsidR="00072916">
        <w:rPr>
          <w:color w:val="212121"/>
        </w:rPr>
        <w:t>19.02</w:t>
      </w:r>
    </w:p>
    <w:p w14:paraId="431A524F" w14:textId="77777777" w:rsidR="00F82F26" w:rsidRDefault="00F82F26" w:rsidP="00F82F26">
      <w:pPr>
        <w:ind w:left="720"/>
        <w:rPr>
          <w:bCs/>
        </w:rPr>
      </w:pPr>
    </w:p>
    <w:p w14:paraId="63D4784A" w14:textId="77777777" w:rsidR="00F82F26" w:rsidRDefault="00F82F26" w:rsidP="00F82F26">
      <w:pPr>
        <w:shd w:val="clear" w:color="auto" w:fill="FFFFFF"/>
        <w:rPr>
          <w:color w:val="212121"/>
        </w:rPr>
      </w:pPr>
      <w:r>
        <w:rPr>
          <w:color w:val="212121"/>
        </w:rPr>
        <w:t>Budget Source: N/A</w:t>
      </w:r>
    </w:p>
    <w:p w14:paraId="0AFB2782" w14:textId="3D2CDF98" w:rsidR="00A8518A" w:rsidRDefault="00A8518A" w:rsidP="00F82F26">
      <w:pPr>
        <w:shd w:val="clear" w:color="auto" w:fill="FFFFFF"/>
        <w:ind w:left="1440" w:hanging="720"/>
        <w:rPr>
          <w:color w:val="212121"/>
        </w:rPr>
      </w:pPr>
    </w:p>
    <w:p w14:paraId="506C9B79" w14:textId="77777777" w:rsidR="003D1D0D" w:rsidRDefault="003D1D0D" w:rsidP="00A8518A">
      <w:pPr>
        <w:shd w:val="clear" w:color="auto" w:fill="FFFFFF"/>
        <w:rPr>
          <w:color w:val="212121"/>
        </w:rPr>
      </w:pPr>
    </w:p>
    <w:p w14:paraId="09D3630A" w14:textId="54B0B00C" w:rsidR="00F82F26" w:rsidRDefault="003D1D0D" w:rsidP="00F82F26">
      <w:pPr>
        <w:ind w:firstLine="720"/>
      </w:pPr>
      <w:r>
        <w:rPr>
          <w:color w:val="212121"/>
        </w:rPr>
        <w:t xml:space="preserve">c.  </w:t>
      </w:r>
      <w:r>
        <w:rPr>
          <w:color w:val="212121"/>
        </w:rPr>
        <w:tab/>
      </w:r>
      <w:r w:rsidR="00F82F26">
        <w:t>Sufficiency of Instructional Materials Resolution # 18</w:t>
      </w:r>
      <w:r w:rsidR="00072916">
        <w:t>.19.03</w:t>
      </w:r>
      <w:r w:rsidR="00F82F26">
        <w:t xml:space="preserve"> (ACTION)</w:t>
      </w:r>
    </w:p>
    <w:p w14:paraId="0D8B3BA5" w14:textId="77777777" w:rsidR="00F82F26" w:rsidRPr="00C2126D" w:rsidRDefault="00F82F26" w:rsidP="00F82F26"/>
    <w:p w14:paraId="317BE795" w14:textId="78651005" w:rsidR="00F82F26" w:rsidRDefault="00F82F26" w:rsidP="00F82F26">
      <w:r w:rsidRPr="00C2126D">
        <w:t>Recommendation: The submitted report indicates that there are sufficient tex</w:t>
      </w:r>
      <w:r>
        <w:t>tbooks for all students in the Southside Elementary School District</w:t>
      </w:r>
      <w:r w:rsidRPr="00C2126D">
        <w:t>, therefore, it is respectfully recommended that the Board of Ed</w:t>
      </w:r>
      <w:r>
        <w:t>ucation</w:t>
      </w:r>
      <w:r w:rsidR="00072916">
        <w:t xml:space="preserve"> approve Resolution No. 18.19.03</w:t>
      </w:r>
      <w:r w:rsidRPr="00C2126D">
        <w:t xml:space="preserve"> regarding Sufficiency of Instructional Materials.</w:t>
      </w:r>
    </w:p>
    <w:p w14:paraId="79701345" w14:textId="77777777" w:rsidR="00F82F26" w:rsidRDefault="00F82F26" w:rsidP="00F82F26">
      <w:pPr>
        <w:ind w:left="720"/>
      </w:pPr>
    </w:p>
    <w:p w14:paraId="5BA03D98" w14:textId="5824E04C" w:rsidR="00F82F26" w:rsidRDefault="00F82F26" w:rsidP="00F82F26">
      <w:r>
        <w:t>Recommended Motion:  That the Board of Education a</w:t>
      </w:r>
      <w:r w:rsidR="00072916">
        <w:t>pprove resolution No. 18.19.03</w:t>
      </w:r>
      <w:r>
        <w:t xml:space="preserve"> regarding the sufficiency of instructio</w:t>
      </w:r>
      <w:r w:rsidR="00072916">
        <w:t>nal materials for the 2018-2019</w:t>
      </w:r>
      <w:r>
        <w:t xml:space="preserve"> school year.</w:t>
      </w:r>
    </w:p>
    <w:p w14:paraId="2D67D00E" w14:textId="77777777" w:rsidR="00F82F26" w:rsidRDefault="00F82F26" w:rsidP="00F82F26">
      <w:pPr>
        <w:ind w:left="720"/>
      </w:pPr>
    </w:p>
    <w:p w14:paraId="02A568C7" w14:textId="77777777" w:rsidR="00F82F26" w:rsidRPr="00C2126D" w:rsidRDefault="00F82F26" w:rsidP="00F82F26">
      <w:r>
        <w:t>Rationale</w:t>
      </w:r>
      <w:r w:rsidRPr="00C2126D">
        <w:t>: Per Education Code Section 6</w:t>
      </w:r>
      <w:r>
        <w:t>0119</w:t>
      </w:r>
      <w:r w:rsidRPr="00C2126D">
        <w:t>, the governing board will hold a public hearing regarding the sufficiency or insufficiency of instructional materials</w:t>
      </w:r>
    </w:p>
    <w:p w14:paraId="1EB15CE8" w14:textId="77777777" w:rsidR="00F82F26" w:rsidRDefault="00F82F26" w:rsidP="00F82F26">
      <w:pPr>
        <w:rPr>
          <w:bCs/>
        </w:rPr>
      </w:pPr>
    </w:p>
    <w:p w14:paraId="1545F61F" w14:textId="77777777" w:rsidR="00F82F26" w:rsidRPr="001D6B08" w:rsidRDefault="00F82F26" w:rsidP="00F82F26">
      <w:r>
        <w:rPr>
          <w:bCs/>
        </w:rPr>
        <w:t>Budget Source:  N/A</w:t>
      </w:r>
      <w:r>
        <w:rPr>
          <w:color w:val="212121"/>
        </w:rPr>
        <w:tab/>
      </w:r>
      <w:r>
        <w:t xml:space="preserve"> </w:t>
      </w:r>
    </w:p>
    <w:p w14:paraId="327AA2E3" w14:textId="1938D3FD" w:rsidR="00E028FB" w:rsidRDefault="00E028FB" w:rsidP="00072916">
      <w:pPr>
        <w:shd w:val="clear" w:color="auto" w:fill="FFFFFF"/>
        <w:rPr>
          <w:color w:val="212121"/>
        </w:rPr>
      </w:pPr>
      <w:r>
        <w:rPr>
          <w:color w:val="212121"/>
        </w:rPr>
        <w:tab/>
      </w:r>
    </w:p>
    <w:p w14:paraId="6E27DDDF" w14:textId="3B44425B" w:rsidR="00950F25" w:rsidRDefault="00950F25" w:rsidP="006017D2">
      <w:pPr>
        <w:shd w:val="clear" w:color="auto" w:fill="FFFFFF"/>
        <w:rPr>
          <w:color w:val="212121"/>
        </w:rPr>
      </w:pPr>
    </w:p>
    <w:p w14:paraId="44B262F7" w14:textId="77777777" w:rsidR="00072916" w:rsidRDefault="00072916" w:rsidP="006017D2">
      <w:pPr>
        <w:shd w:val="clear" w:color="auto" w:fill="FFFFFF"/>
        <w:rPr>
          <w:color w:val="212121"/>
        </w:rPr>
      </w:pPr>
    </w:p>
    <w:p w14:paraId="2B83482A" w14:textId="45F8EEC8" w:rsidR="00950F25" w:rsidRDefault="00950F25" w:rsidP="00950F25">
      <w:r>
        <w:t>V</w:t>
      </w:r>
      <w:r w:rsidR="00807D20">
        <w:t>I</w:t>
      </w:r>
      <w:r w:rsidRPr="001D6B08">
        <w:t xml:space="preserve">. </w:t>
      </w:r>
      <w:r w:rsidRPr="001D6B08">
        <w:tab/>
        <w:t>Closing Items</w:t>
      </w:r>
    </w:p>
    <w:p w14:paraId="66742C34" w14:textId="77777777" w:rsidR="00950F25" w:rsidRDefault="00950F25" w:rsidP="00950F25">
      <w:r>
        <w:tab/>
      </w:r>
    </w:p>
    <w:p w14:paraId="11D0A288" w14:textId="0C89AAFE" w:rsidR="00950F25" w:rsidRPr="001D6B08" w:rsidRDefault="00950F25" w:rsidP="00950F25">
      <w:r>
        <w:tab/>
        <w:t>a. The next Regular Meetin</w:t>
      </w:r>
      <w:r w:rsidR="00CA075D">
        <w:t>g</w:t>
      </w:r>
      <w:r w:rsidR="00E33657">
        <w:t xml:space="preserve"> of the Board is Wednesday </w:t>
      </w:r>
      <w:r w:rsidR="00072916">
        <w:t>October</w:t>
      </w:r>
      <w:r w:rsidR="00CA075D">
        <w:t xml:space="preserve"> </w:t>
      </w:r>
      <w:r w:rsidR="00FB4338">
        <w:t>10</w:t>
      </w:r>
      <w:r w:rsidR="00FB4338" w:rsidRPr="00FB4338">
        <w:rPr>
          <w:vertAlign w:val="superscript"/>
        </w:rPr>
        <w:t>th</w:t>
      </w:r>
      <w:r w:rsidR="008356A6">
        <w:t xml:space="preserve">, </w:t>
      </w:r>
      <w:r w:rsidR="00807D20">
        <w:t>2018</w:t>
      </w:r>
      <w:r w:rsidR="006C7007">
        <w:t xml:space="preserve"> at 7</w:t>
      </w:r>
      <w:r>
        <w:t xml:space="preserve">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bookmarkStart w:id="0" w:name="_GoBack"/>
      <w:bookmarkEnd w:id="0"/>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lastRenderedPageBreak/>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C"/>
    <w:rsid w:val="000020C4"/>
    <w:rsid w:val="000507A6"/>
    <w:rsid w:val="000639DC"/>
    <w:rsid w:val="00072916"/>
    <w:rsid w:val="00087681"/>
    <w:rsid w:val="000921B8"/>
    <w:rsid w:val="000B626C"/>
    <w:rsid w:val="000C1176"/>
    <w:rsid w:val="00152646"/>
    <w:rsid w:val="001B4FE9"/>
    <w:rsid w:val="001C0BD3"/>
    <w:rsid w:val="0023210C"/>
    <w:rsid w:val="00233A9D"/>
    <w:rsid w:val="0025148A"/>
    <w:rsid w:val="00264144"/>
    <w:rsid w:val="00283F86"/>
    <w:rsid w:val="002B0434"/>
    <w:rsid w:val="002F79D4"/>
    <w:rsid w:val="003150DB"/>
    <w:rsid w:val="00366F50"/>
    <w:rsid w:val="003C49C6"/>
    <w:rsid w:val="003D1D0D"/>
    <w:rsid w:val="003F2925"/>
    <w:rsid w:val="004105B8"/>
    <w:rsid w:val="00426D38"/>
    <w:rsid w:val="00445CD4"/>
    <w:rsid w:val="0047175F"/>
    <w:rsid w:val="004830CC"/>
    <w:rsid w:val="0049744F"/>
    <w:rsid w:val="004C1CCC"/>
    <w:rsid w:val="005630F3"/>
    <w:rsid w:val="006017D2"/>
    <w:rsid w:val="00606132"/>
    <w:rsid w:val="006512AA"/>
    <w:rsid w:val="00654828"/>
    <w:rsid w:val="00657CAF"/>
    <w:rsid w:val="0067652D"/>
    <w:rsid w:val="006C7007"/>
    <w:rsid w:val="006D1684"/>
    <w:rsid w:val="006D50CA"/>
    <w:rsid w:val="006D6F78"/>
    <w:rsid w:val="00713727"/>
    <w:rsid w:val="00744D82"/>
    <w:rsid w:val="0075242E"/>
    <w:rsid w:val="007E770A"/>
    <w:rsid w:val="00807D20"/>
    <w:rsid w:val="008277D4"/>
    <w:rsid w:val="00833758"/>
    <w:rsid w:val="008356A6"/>
    <w:rsid w:val="00912B92"/>
    <w:rsid w:val="0092031A"/>
    <w:rsid w:val="0092530F"/>
    <w:rsid w:val="00934CD1"/>
    <w:rsid w:val="00950F25"/>
    <w:rsid w:val="00962752"/>
    <w:rsid w:val="00997B25"/>
    <w:rsid w:val="009B4A54"/>
    <w:rsid w:val="00A0321A"/>
    <w:rsid w:val="00A24C00"/>
    <w:rsid w:val="00A35E49"/>
    <w:rsid w:val="00A8518A"/>
    <w:rsid w:val="00AE4067"/>
    <w:rsid w:val="00B241C9"/>
    <w:rsid w:val="00BB223C"/>
    <w:rsid w:val="00BD71B0"/>
    <w:rsid w:val="00BF5C71"/>
    <w:rsid w:val="00CA075D"/>
    <w:rsid w:val="00CF2F8F"/>
    <w:rsid w:val="00D15E63"/>
    <w:rsid w:val="00D972B7"/>
    <w:rsid w:val="00DB750B"/>
    <w:rsid w:val="00DC01B0"/>
    <w:rsid w:val="00E028FB"/>
    <w:rsid w:val="00E02ED1"/>
    <w:rsid w:val="00E33657"/>
    <w:rsid w:val="00E6186A"/>
    <w:rsid w:val="00ED0AF9"/>
    <w:rsid w:val="00EE474A"/>
    <w:rsid w:val="00F40D9E"/>
    <w:rsid w:val="00F82F26"/>
    <w:rsid w:val="00FB0557"/>
    <w:rsid w:val="00FB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752"/>
    <w:rPr>
      <w:color w:val="0563C1" w:themeColor="hyperlink"/>
      <w:u w:val="single"/>
    </w:rPr>
  </w:style>
  <w:style w:type="character" w:styleId="UnresolvedMention">
    <w:name w:val="Unresolved Mention"/>
    <w:basedOn w:val="DefaultParagraphFont"/>
    <w:uiPriority w:val="99"/>
    <w:rsid w:val="0096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John Schilling</cp:lastModifiedBy>
  <cp:revision>5</cp:revision>
  <cp:lastPrinted>2018-08-19T17:24:00Z</cp:lastPrinted>
  <dcterms:created xsi:type="dcterms:W3CDTF">2018-09-07T20:51:00Z</dcterms:created>
  <dcterms:modified xsi:type="dcterms:W3CDTF">2018-09-09T18:24:00Z</dcterms:modified>
</cp:coreProperties>
</file>