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7C" w:rsidRPr="007852BD" w:rsidRDefault="00591A7C" w:rsidP="00275BE0">
      <w:pPr>
        <w:ind w:left="-720" w:right="-630"/>
        <w:jc w:val="center"/>
        <w:rPr>
          <w:bCs/>
          <w:iCs/>
          <w:sz w:val="24"/>
          <w:szCs w:val="24"/>
        </w:rPr>
      </w:pPr>
    </w:p>
    <w:p w:rsidR="009605C1" w:rsidRPr="007852BD" w:rsidRDefault="00D47E12" w:rsidP="00275BE0">
      <w:pPr>
        <w:ind w:left="-720" w:right="-630"/>
        <w:jc w:val="center"/>
        <w:rPr>
          <w:b/>
          <w:bCs/>
          <w:i/>
          <w:iCs/>
        </w:rPr>
      </w:pPr>
      <w:r w:rsidRPr="007852BD">
        <w:rPr>
          <w:b/>
          <w:bCs/>
          <w:i/>
          <w:iCs/>
        </w:rPr>
        <w:t>M</w:t>
      </w:r>
      <w:r w:rsidR="00C07F22" w:rsidRPr="007852BD">
        <w:rPr>
          <w:b/>
          <w:bCs/>
          <w:i/>
          <w:iCs/>
        </w:rPr>
        <w:t>E</w:t>
      </w:r>
      <w:r w:rsidR="009605C1" w:rsidRPr="007852BD">
        <w:rPr>
          <w:b/>
          <w:bCs/>
          <w:i/>
          <w:iCs/>
        </w:rPr>
        <w:t>ETING OF THE BOARD OF TRUSTEES</w:t>
      </w:r>
    </w:p>
    <w:p w:rsidR="009605C1" w:rsidRPr="007852BD" w:rsidRDefault="009605C1" w:rsidP="00275BE0">
      <w:pPr>
        <w:ind w:left="-720" w:right="-630"/>
        <w:jc w:val="center"/>
        <w:rPr>
          <w:b/>
          <w:bCs/>
          <w:i/>
          <w:iCs/>
        </w:rPr>
      </w:pPr>
      <w:r w:rsidRPr="007852BD">
        <w:rPr>
          <w:b/>
          <w:bCs/>
          <w:i/>
          <w:iCs/>
        </w:rPr>
        <w:t>OF SOUTHSIDE SCHOOL</w:t>
      </w:r>
    </w:p>
    <w:p w:rsidR="009605C1" w:rsidRPr="007852BD" w:rsidRDefault="009605C1" w:rsidP="00275BE0">
      <w:pPr>
        <w:ind w:left="-720" w:right="-630"/>
        <w:jc w:val="center"/>
        <w:rPr>
          <w:i/>
          <w:iCs/>
        </w:rPr>
      </w:pPr>
      <w:r w:rsidRPr="007852BD">
        <w:rPr>
          <w:i/>
          <w:iCs/>
        </w:rPr>
        <w:t>COMPUTER LAB</w:t>
      </w:r>
    </w:p>
    <w:p w:rsidR="008B613E" w:rsidRPr="007852BD" w:rsidRDefault="0095020D" w:rsidP="00275BE0">
      <w:pPr>
        <w:ind w:left="-720" w:right="-630"/>
        <w:jc w:val="center"/>
        <w:rPr>
          <w:i/>
          <w:iCs/>
        </w:rPr>
      </w:pPr>
      <w:r w:rsidRPr="007852BD">
        <w:rPr>
          <w:i/>
          <w:iCs/>
        </w:rPr>
        <w:t xml:space="preserve">Wednesday, </w:t>
      </w:r>
      <w:r w:rsidR="00E87D41" w:rsidRPr="007852BD">
        <w:rPr>
          <w:i/>
          <w:iCs/>
        </w:rPr>
        <w:t>Nov. 1</w:t>
      </w:r>
      <w:r w:rsidR="00E87D41" w:rsidRPr="007852BD">
        <w:rPr>
          <w:i/>
          <w:iCs/>
          <w:vertAlign w:val="superscript"/>
        </w:rPr>
        <w:t>st</w:t>
      </w:r>
      <w:r w:rsidR="00E87D41" w:rsidRPr="007852BD">
        <w:rPr>
          <w:i/>
          <w:iCs/>
        </w:rPr>
        <w:t>, 2017</w:t>
      </w:r>
    </w:p>
    <w:p w:rsidR="009605C1" w:rsidRPr="007852BD" w:rsidRDefault="007D16C7" w:rsidP="00275BE0">
      <w:pPr>
        <w:ind w:left="-720" w:right="-630"/>
        <w:jc w:val="center"/>
        <w:rPr>
          <w:i/>
          <w:iCs/>
        </w:rPr>
      </w:pPr>
      <w:r w:rsidRPr="007852BD">
        <w:rPr>
          <w:i/>
          <w:iCs/>
        </w:rPr>
        <w:t>7:00pm</w:t>
      </w:r>
    </w:p>
    <w:p w:rsidR="009605C1" w:rsidRPr="007852BD" w:rsidRDefault="009605C1" w:rsidP="00275BE0">
      <w:pPr>
        <w:ind w:left="-720" w:right="-630"/>
        <w:jc w:val="center"/>
        <w:rPr>
          <w:b/>
          <w:bCs/>
          <w:i/>
          <w:iCs/>
          <w:u w:val="single"/>
        </w:rPr>
      </w:pPr>
      <w:r w:rsidRPr="007852BD">
        <w:rPr>
          <w:b/>
          <w:bCs/>
          <w:i/>
          <w:iCs/>
          <w:u w:val="single"/>
        </w:rPr>
        <w:t>MINUTES</w:t>
      </w:r>
    </w:p>
    <w:p w:rsidR="009605C1" w:rsidRPr="007852BD" w:rsidRDefault="009605C1" w:rsidP="00275BE0">
      <w:pPr>
        <w:ind w:left="-720" w:right="-630"/>
        <w:jc w:val="center"/>
        <w:rPr>
          <w:b/>
          <w:bCs/>
          <w:i/>
          <w:iCs/>
          <w:sz w:val="22"/>
          <w:szCs w:val="22"/>
          <w:u w:val="single"/>
        </w:rPr>
      </w:pPr>
    </w:p>
    <w:p w:rsidR="009605C1" w:rsidRPr="007852BD" w:rsidRDefault="009605C1" w:rsidP="00275BE0">
      <w:pPr>
        <w:ind w:left="-720" w:right="-630"/>
        <w:rPr>
          <w:b/>
          <w:bCs/>
          <w:i/>
          <w:iCs/>
          <w:sz w:val="22"/>
          <w:szCs w:val="22"/>
          <w:u w:val="single"/>
        </w:rPr>
      </w:pPr>
      <w:r w:rsidRPr="007852BD">
        <w:rPr>
          <w:b/>
          <w:bCs/>
          <w:i/>
          <w:iCs/>
          <w:sz w:val="22"/>
          <w:szCs w:val="22"/>
          <w:u w:val="single"/>
        </w:rPr>
        <w:t>ITEM I</w:t>
      </w:r>
    </w:p>
    <w:p w:rsidR="0034240D" w:rsidRPr="007852BD" w:rsidRDefault="009605C1" w:rsidP="00275BE0">
      <w:pPr>
        <w:ind w:left="-720" w:right="-630"/>
        <w:rPr>
          <w:sz w:val="22"/>
          <w:szCs w:val="22"/>
        </w:rPr>
      </w:pPr>
      <w:r w:rsidRPr="007852BD">
        <w:rPr>
          <w:sz w:val="22"/>
          <w:szCs w:val="22"/>
        </w:rPr>
        <w:t>Meeting called to order</w:t>
      </w:r>
      <w:r w:rsidR="00036165" w:rsidRPr="007852BD">
        <w:rPr>
          <w:sz w:val="22"/>
          <w:szCs w:val="22"/>
        </w:rPr>
        <w:t xml:space="preserve"> </w:t>
      </w:r>
      <w:r w:rsidR="003A605B" w:rsidRPr="007852BD">
        <w:rPr>
          <w:sz w:val="22"/>
          <w:szCs w:val="22"/>
        </w:rPr>
        <w:t xml:space="preserve">at </w:t>
      </w:r>
      <w:r w:rsidR="00434ED9" w:rsidRPr="007852BD">
        <w:rPr>
          <w:sz w:val="22"/>
          <w:szCs w:val="22"/>
        </w:rPr>
        <w:t>6:</w:t>
      </w:r>
      <w:r w:rsidR="00D443C2" w:rsidRPr="007852BD">
        <w:rPr>
          <w:sz w:val="22"/>
          <w:szCs w:val="22"/>
        </w:rPr>
        <w:t>30</w:t>
      </w:r>
      <w:r w:rsidR="00434ED9" w:rsidRPr="007852BD">
        <w:rPr>
          <w:sz w:val="22"/>
          <w:szCs w:val="22"/>
        </w:rPr>
        <w:t>pm</w:t>
      </w:r>
    </w:p>
    <w:p w:rsidR="00945789" w:rsidRPr="007852BD" w:rsidRDefault="005F2CE8" w:rsidP="00275BE0">
      <w:pPr>
        <w:ind w:left="-720" w:right="-630"/>
        <w:rPr>
          <w:b/>
          <w:sz w:val="22"/>
          <w:szCs w:val="22"/>
        </w:rPr>
      </w:pPr>
      <w:r w:rsidRPr="007852BD">
        <w:rPr>
          <w:b/>
          <w:sz w:val="22"/>
          <w:szCs w:val="22"/>
        </w:rPr>
        <w:t>Present:</w:t>
      </w:r>
      <w:r w:rsidRPr="007852BD">
        <w:rPr>
          <w:b/>
          <w:sz w:val="22"/>
          <w:szCs w:val="22"/>
        </w:rPr>
        <w:tab/>
      </w:r>
      <w:r w:rsidRPr="007852BD">
        <w:rPr>
          <w:b/>
          <w:sz w:val="22"/>
          <w:szCs w:val="22"/>
        </w:rPr>
        <w:tab/>
      </w:r>
      <w:r w:rsidRPr="007852BD">
        <w:rPr>
          <w:b/>
          <w:sz w:val="22"/>
          <w:szCs w:val="22"/>
        </w:rPr>
        <w:tab/>
        <w:t>Absent:</w:t>
      </w:r>
      <w:r w:rsidR="009E5059" w:rsidRPr="007852BD">
        <w:rPr>
          <w:b/>
          <w:sz w:val="22"/>
          <w:szCs w:val="22"/>
        </w:rPr>
        <w:tab/>
      </w:r>
      <w:r w:rsidR="007A542B" w:rsidRPr="007852BD">
        <w:rPr>
          <w:b/>
          <w:sz w:val="22"/>
          <w:szCs w:val="22"/>
        </w:rPr>
        <w:tab/>
      </w:r>
      <w:r w:rsidR="009E5059" w:rsidRPr="007852BD">
        <w:rPr>
          <w:b/>
          <w:sz w:val="22"/>
          <w:szCs w:val="22"/>
        </w:rPr>
        <w:t>Late:</w:t>
      </w:r>
    </w:p>
    <w:p w:rsidR="004A7B2D" w:rsidRPr="007852BD" w:rsidRDefault="00345A02" w:rsidP="00275BE0">
      <w:pPr>
        <w:ind w:left="-720" w:right="-630"/>
        <w:rPr>
          <w:b/>
          <w:sz w:val="22"/>
          <w:szCs w:val="22"/>
        </w:rPr>
      </w:pPr>
      <w:r w:rsidRPr="007852BD">
        <w:rPr>
          <w:b/>
          <w:sz w:val="22"/>
          <w:szCs w:val="22"/>
        </w:rPr>
        <w:tab/>
      </w:r>
      <w:r w:rsidRPr="007852BD">
        <w:rPr>
          <w:b/>
          <w:sz w:val="22"/>
          <w:szCs w:val="22"/>
        </w:rPr>
        <w:tab/>
      </w:r>
      <w:r w:rsidR="00195D96" w:rsidRPr="007852BD">
        <w:rPr>
          <w:b/>
          <w:sz w:val="22"/>
          <w:szCs w:val="22"/>
        </w:rPr>
        <w:tab/>
      </w:r>
      <w:r w:rsidR="00195D96" w:rsidRPr="007852BD">
        <w:rPr>
          <w:b/>
          <w:sz w:val="22"/>
          <w:szCs w:val="22"/>
        </w:rPr>
        <w:tab/>
      </w:r>
      <w:r w:rsidR="00D443C2" w:rsidRPr="007852BD">
        <w:rPr>
          <w:b/>
          <w:sz w:val="22"/>
          <w:szCs w:val="22"/>
        </w:rPr>
        <w:t>Veronica Martinez</w:t>
      </w:r>
      <w:r w:rsidR="00D443C2" w:rsidRPr="007852BD">
        <w:rPr>
          <w:b/>
          <w:sz w:val="22"/>
          <w:szCs w:val="22"/>
        </w:rPr>
        <w:tab/>
      </w:r>
      <w:r w:rsidR="00D443C2" w:rsidRPr="007852BD">
        <w:rPr>
          <w:b/>
          <w:sz w:val="22"/>
          <w:szCs w:val="22"/>
        </w:rPr>
        <w:tab/>
        <w:t>Jarrod Fassio</w:t>
      </w:r>
    </w:p>
    <w:p w:rsidR="008B35FB" w:rsidRPr="007852BD" w:rsidRDefault="00BC07C0" w:rsidP="00275BE0">
      <w:pPr>
        <w:ind w:left="-720" w:right="-630"/>
        <w:rPr>
          <w:b/>
          <w:sz w:val="22"/>
          <w:szCs w:val="22"/>
        </w:rPr>
      </w:pPr>
      <w:r w:rsidRPr="007852BD">
        <w:rPr>
          <w:b/>
          <w:sz w:val="22"/>
          <w:szCs w:val="22"/>
        </w:rPr>
        <w:tab/>
      </w:r>
      <w:r w:rsidRPr="007852BD">
        <w:rPr>
          <w:b/>
          <w:sz w:val="22"/>
          <w:szCs w:val="22"/>
        </w:rPr>
        <w:tab/>
      </w:r>
      <w:r w:rsidRPr="007852BD">
        <w:rPr>
          <w:b/>
          <w:sz w:val="22"/>
          <w:szCs w:val="22"/>
        </w:rPr>
        <w:tab/>
      </w:r>
      <w:r w:rsidR="00F74CFB" w:rsidRPr="007852BD">
        <w:rPr>
          <w:b/>
          <w:sz w:val="22"/>
          <w:szCs w:val="22"/>
        </w:rPr>
        <w:tab/>
      </w:r>
      <w:r w:rsidR="00F74CFB" w:rsidRPr="007852BD">
        <w:rPr>
          <w:b/>
          <w:sz w:val="22"/>
          <w:szCs w:val="22"/>
        </w:rPr>
        <w:tab/>
      </w:r>
      <w:r w:rsidR="00F74CFB" w:rsidRPr="007852BD">
        <w:rPr>
          <w:b/>
          <w:sz w:val="22"/>
          <w:szCs w:val="22"/>
        </w:rPr>
        <w:tab/>
      </w:r>
      <w:r w:rsidR="00D443C2" w:rsidRPr="007852BD">
        <w:rPr>
          <w:b/>
          <w:sz w:val="22"/>
          <w:szCs w:val="22"/>
        </w:rPr>
        <w:t>Michael Ruth</w:t>
      </w:r>
    </w:p>
    <w:p w:rsidR="00677C8C" w:rsidRPr="007852BD" w:rsidRDefault="00677C8C" w:rsidP="00275BE0">
      <w:pPr>
        <w:ind w:left="-720" w:right="-630"/>
        <w:rPr>
          <w:b/>
          <w:sz w:val="22"/>
          <w:szCs w:val="22"/>
        </w:rPr>
      </w:pPr>
      <w:r w:rsidRPr="007852BD">
        <w:rPr>
          <w:b/>
          <w:sz w:val="22"/>
          <w:szCs w:val="22"/>
        </w:rPr>
        <w:t>Sarah Alford</w:t>
      </w:r>
    </w:p>
    <w:p w:rsidR="00D443C2" w:rsidRPr="007852BD" w:rsidRDefault="00D443C2" w:rsidP="00275BE0">
      <w:pPr>
        <w:ind w:left="-720" w:right="-630"/>
        <w:rPr>
          <w:b/>
          <w:sz w:val="22"/>
          <w:szCs w:val="22"/>
        </w:rPr>
      </w:pPr>
      <w:r w:rsidRPr="007852BD">
        <w:rPr>
          <w:b/>
          <w:sz w:val="22"/>
          <w:szCs w:val="22"/>
        </w:rPr>
        <w:t>Vacancy</w:t>
      </w:r>
    </w:p>
    <w:p w:rsidR="002A5DC4" w:rsidRPr="007852BD" w:rsidRDefault="002A5DC4" w:rsidP="00275BE0">
      <w:pPr>
        <w:ind w:left="-720" w:right="-630"/>
        <w:rPr>
          <w:b/>
          <w:sz w:val="22"/>
          <w:szCs w:val="22"/>
        </w:rPr>
      </w:pPr>
    </w:p>
    <w:p w:rsidR="009605C1" w:rsidRPr="007852BD" w:rsidRDefault="009605C1" w:rsidP="00275BE0">
      <w:pPr>
        <w:ind w:left="-720" w:right="-630"/>
        <w:rPr>
          <w:b/>
          <w:bCs/>
          <w:i/>
          <w:iCs/>
          <w:sz w:val="22"/>
          <w:szCs w:val="22"/>
          <w:u w:val="single"/>
        </w:rPr>
      </w:pPr>
      <w:r w:rsidRPr="007852BD">
        <w:rPr>
          <w:b/>
          <w:bCs/>
          <w:i/>
          <w:iCs/>
          <w:sz w:val="22"/>
          <w:szCs w:val="22"/>
          <w:u w:val="single"/>
        </w:rPr>
        <w:t>ITEM II</w:t>
      </w:r>
    </w:p>
    <w:p w:rsidR="00DF193D" w:rsidRPr="007852BD" w:rsidRDefault="00DF193D" w:rsidP="00275BE0">
      <w:pPr>
        <w:ind w:left="-720" w:right="-630"/>
        <w:rPr>
          <w:b/>
          <w:bCs/>
          <w:i/>
          <w:iCs/>
          <w:sz w:val="22"/>
          <w:szCs w:val="22"/>
          <w:u w:val="single"/>
        </w:rPr>
      </w:pPr>
    </w:p>
    <w:p w:rsidR="00F74CFB" w:rsidRPr="007852BD" w:rsidRDefault="00677C8C" w:rsidP="00275BE0">
      <w:pPr>
        <w:ind w:left="-720" w:right="-630"/>
        <w:rPr>
          <w:bCs/>
          <w:iCs/>
          <w:sz w:val="22"/>
          <w:szCs w:val="22"/>
        </w:rPr>
      </w:pPr>
      <w:r w:rsidRPr="007852BD">
        <w:rPr>
          <w:bCs/>
          <w:iCs/>
          <w:sz w:val="22"/>
          <w:szCs w:val="22"/>
        </w:rPr>
        <w:t xml:space="preserve">Closed session </w:t>
      </w:r>
      <w:r w:rsidR="002A5DC4" w:rsidRPr="007852BD">
        <w:rPr>
          <w:bCs/>
          <w:iCs/>
          <w:sz w:val="22"/>
          <w:szCs w:val="22"/>
        </w:rPr>
        <w:t>began a</w:t>
      </w:r>
      <w:r w:rsidRPr="007852BD">
        <w:rPr>
          <w:bCs/>
          <w:iCs/>
          <w:sz w:val="22"/>
          <w:szCs w:val="22"/>
        </w:rPr>
        <w:t>t 6:</w:t>
      </w:r>
      <w:r w:rsidR="00D443C2" w:rsidRPr="007852BD">
        <w:rPr>
          <w:bCs/>
          <w:iCs/>
          <w:sz w:val="22"/>
          <w:szCs w:val="22"/>
        </w:rPr>
        <w:t>30</w:t>
      </w:r>
      <w:r w:rsidRPr="007852BD">
        <w:rPr>
          <w:bCs/>
          <w:iCs/>
          <w:sz w:val="22"/>
          <w:szCs w:val="22"/>
        </w:rPr>
        <w:t xml:space="preserve">pm. </w:t>
      </w:r>
      <w:r w:rsidR="00F74CFB" w:rsidRPr="007852BD">
        <w:rPr>
          <w:bCs/>
          <w:iCs/>
          <w:sz w:val="22"/>
          <w:szCs w:val="22"/>
        </w:rPr>
        <w:t>– No Action taken</w:t>
      </w:r>
      <w:r w:rsidR="00E87D41" w:rsidRPr="007852BD">
        <w:rPr>
          <w:bCs/>
          <w:iCs/>
          <w:sz w:val="22"/>
          <w:szCs w:val="22"/>
        </w:rPr>
        <w:t xml:space="preserve"> but will finalize the Public Employee Performance Evaluation for Superintendent in December meeting.</w:t>
      </w:r>
    </w:p>
    <w:p w:rsidR="00D443C2" w:rsidRPr="007852BD" w:rsidRDefault="00D443C2" w:rsidP="00275BE0">
      <w:pPr>
        <w:ind w:left="-720" w:right="-630"/>
        <w:rPr>
          <w:bCs/>
          <w:iCs/>
          <w:sz w:val="22"/>
          <w:szCs w:val="22"/>
        </w:rPr>
      </w:pPr>
    </w:p>
    <w:p w:rsidR="009605C1" w:rsidRPr="007852BD" w:rsidRDefault="009605C1" w:rsidP="00275BE0">
      <w:pPr>
        <w:ind w:left="-720" w:right="-630"/>
        <w:rPr>
          <w:b/>
          <w:bCs/>
          <w:i/>
          <w:iCs/>
          <w:sz w:val="22"/>
          <w:szCs w:val="22"/>
          <w:u w:val="single"/>
        </w:rPr>
      </w:pPr>
      <w:r w:rsidRPr="007852BD">
        <w:rPr>
          <w:b/>
          <w:bCs/>
          <w:i/>
          <w:iCs/>
          <w:sz w:val="22"/>
          <w:szCs w:val="22"/>
          <w:u w:val="single"/>
        </w:rPr>
        <w:t>ITEM III</w:t>
      </w:r>
    </w:p>
    <w:p w:rsidR="004C15A9" w:rsidRPr="007852BD" w:rsidRDefault="004C15A9" w:rsidP="00275BE0">
      <w:pPr>
        <w:ind w:left="-720" w:right="-630"/>
        <w:rPr>
          <w:b/>
          <w:bCs/>
          <w:i/>
          <w:iCs/>
          <w:sz w:val="22"/>
          <w:szCs w:val="22"/>
          <w:u w:val="single"/>
        </w:rPr>
      </w:pPr>
    </w:p>
    <w:p w:rsidR="00C47DCD" w:rsidRPr="007852BD" w:rsidRDefault="0095020D" w:rsidP="00275BE0">
      <w:pPr>
        <w:ind w:left="-720" w:right="-630"/>
        <w:rPr>
          <w:bCs/>
          <w:iCs/>
          <w:sz w:val="22"/>
          <w:szCs w:val="22"/>
        </w:rPr>
      </w:pPr>
      <w:r w:rsidRPr="007852BD">
        <w:rPr>
          <w:bCs/>
          <w:iCs/>
          <w:sz w:val="22"/>
          <w:szCs w:val="22"/>
        </w:rPr>
        <w:t>Call regular meeting session to order at 7:0</w:t>
      </w:r>
      <w:r w:rsidR="008D16D6" w:rsidRPr="007852BD">
        <w:rPr>
          <w:bCs/>
          <w:iCs/>
          <w:sz w:val="22"/>
          <w:szCs w:val="22"/>
        </w:rPr>
        <w:t>0</w:t>
      </w:r>
      <w:r w:rsidRPr="007852BD">
        <w:rPr>
          <w:bCs/>
          <w:iCs/>
          <w:sz w:val="22"/>
          <w:szCs w:val="22"/>
        </w:rPr>
        <w:t xml:space="preserve">pm. </w:t>
      </w:r>
      <w:r w:rsidR="00F74CFB" w:rsidRPr="007852BD">
        <w:rPr>
          <w:bCs/>
          <w:iCs/>
          <w:sz w:val="22"/>
          <w:szCs w:val="22"/>
        </w:rPr>
        <w:t>Jarrod Fassio absent.</w:t>
      </w:r>
      <w:r w:rsidR="00677C8C" w:rsidRPr="007852BD">
        <w:rPr>
          <w:bCs/>
          <w:iCs/>
          <w:sz w:val="22"/>
          <w:szCs w:val="22"/>
        </w:rPr>
        <w:t xml:space="preserve"> </w:t>
      </w:r>
    </w:p>
    <w:p w:rsidR="0034240D" w:rsidRPr="007852BD" w:rsidRDefault="0034240D" w:rsidP="00275BE0">
      <w:pPr>
        <w:ind w:left="-720" w:right="-630"/>
        <w:rPr>
          <w:bCs/>
          <w:iCs/>
          <w:sz w:val="22"/>
          <w:szCs w:val="22"/>
        </w:rPr>
      </w:pPr>
    </w:p>
    <w:p w:rsidR="009605C1" w:rsidRPr="007852BD" w:rsidRDefault="0095425C" w:rsidP="00275BE0">
      <w:pPr>
        <w:ind w:left="-720" w:right="-630"/>
        <w:rPr>
          <w:b/>
          <w:bCs/>
          <w:i/>
          <w:iCs/>
          <w:sz w:val="22"/>
          <w:szCs w:val="22"/>
          <w:u w:val="single"/>
        </w:rPr>
      </w:pPr>
      <w:r w:rsidRPr="007852BD">
        <w:rPr>
          <w:b/>
          <w:bCs/>
          <w:i/>
          <w:iCs/>
          <w:sz w:val="22"/>
          <w:szCs w:val="22"/>
          <w:u w:val="single"/>
        </w:rPr>
        <w:t>I</w:t>
      </w:r>
      <w:r w:rsidR="009605C1" w:rsidRPr="007852BD">
        <w:rPr>
          <w:b/>
          <w:bCs/>
          <w:i/>
          <w:iCs/>
          <w:sz w:val="22"/>
          <w:szCs w:val="22"/>
          <w:u w:val="single"/>
        </w:rPr>
        <w:t>TEM IV</w:t>
      </w:r>
    </w:p>
    <w:p w:rsidR="007E4D8E" w:rsidRPr="007852BD" w:rsidRDefault="007E4D8E" w:rsidP="00275BE0">
      <w:pPr>
        <w:ind w:left="-720" w:right="-630"/>
        <w:rPr>
          <w:b/>
          <w:bCs/>
          <w:i/>
          <w:iCs/>
          <w:sz w:val="22"/>
          <w:szCs w:val="22"/>
          <w:u w:val="single"/>
        </w:rPr>
      </w:pPr>
    </w:p>
    <w:p w:rsidR="00677C8C" w:rsidRPr="007852BD" w:rsidRDefault="00E87D41" w:rsidP="00275BE0">
      <w:pPr>
        <w:ind w:left="-720" w:right="-630"/>
        <w:rPr>
          <w:bCs/>
          <w:iCs/>
          <w:sz w:val="22"/>
          <w:szCs w:val="22"/>
        </w:rPr>
      </w:pPr>
      <w:r w:rsidRPr="007852BD">
        <w:rPr>
          <w:bCs/>
          <w:iCs/>
          <w:sz w:val="22"/>
          <w:szCs w:val="22"/>
        </w:rPr>
        <w:t>Michael Ruth</w:t>
      </w:r>
      <w:r w:rsidR="00677C8C" w:rsidRPr="007852BD">
        <w:rPr>
          <w:bCs/>
          <w:iCs/>
          <w:sz w:val="22"/>
          <w:szCs w:val="22"/>
        </w:rPr>
        <w:t xml:space="preserve"> made the motion to approve the Agenda</w:t>
      </w:r>
      <w:r w:rsidR="008D16D6" w:rsidRPr="007852BD">
        <w:rPr>
          <w:bCs/>
          <w:iCs/>
          <w:sz w:val="22"/>
          <w:szCs w:val="22"/>
        </w:rPr>
        <w:t xml:space="preserve"> </w:t>
      </w:r>
      <w:r w:rsidR="00F74CFB" w:rsidRPr="007852BD">
        <w:rPr>
          <w:bCs/>
          <w:iCs/>
          <w:sz w:val="22"/>
          <w:szCs w:val="22"/>
        </w:rPr>
        <w:t xml:space="preserve">for </w:t>
      </w:r>
      <w:r w:rsidRPr="007852BD">
        <w:rPr>
          <w:bCs/>
          <w:iCs/>
          <w:sz w:val="22"/>
          <w:szCs w:val="22"/>
        </w:rPr>
        <w:t>Nov. 1</w:t>
      </w:r>
      <w:r w:rsidRPr="007852BD">
        <w:rPr>
          <w:bCs/>
          <w:iCs/>
          <w:sz w:val="22"/>
          <w:szCs w:val="22"/>
          <w:vertAlign w:val="superscript"/>
        </w:rPr>
        <w:t>st</w:t>
      </w:r>
      <w:r w:rsidR="00F74CFB" w:rsidRPr="007852BD">
        <w:rPr>
          <w:bCs/>
          <w:iCs/>
          <w:sz w:val="22"/>
          <w:szCs w:val="22"/>
        </w:rPr>
        <w:t>, 2017.</w:t>
      </w:r>
      <w:r w:rsidR="008D16D6" w:rsidRPr="007852BD">
        <w:rPr>
          <w:bCs/>
          <w:iCs/>
          <w:sz w:val="22"/>
          <w:szCs w:val="22"/>
        </w:rPr>
        <w:t xml:space="preserve"> </w:t>
      </w:r>
      <w:r w:rsidR="00677C8C" w:rsidRPr="007852BD">
        <w:rPr>
          <w:bCs/>
          <w:iCs/>
          <w:sz w:val="22"/>
          <w:szCs w:val="22"/>
        </w:rPr>
        <w:t xml:space="preserve"> </w:t>
      </w:r>
      <w:r w:rsidRPr="007852BD">
        <w:rPr>
          <w:bCs/>
          <w:iCs/>
          <w:sz w:val="22"/>
          <w:szCs w:val="22"/>
        </w:rPr>
        <w:t>Sarah Alford</w:t>
      </w:r>
      <w:r w:rsidR="0024069B" w:rsidRPr="007852BD">
        <w:rPr>
          <w:bCs/>
          <w:iCs/>
          <w:sz w:val="22"/>
          <w:szCs w:val="22"/>
        </w:rPr>
        <w:t xml:space="preserve"> second</w:t>
      </w:r>
      <w:r w:rsidR="002C7ADF" w:rsidRPr="007852BD">
        <w:rPr>
          <w:bCs/>
          <w:iCs/>
          <w:sz w:val="22"/>
          <w:szCs w:val="22"/>
        </w:rPr>
        <w:t>ed the motion which passed by a 3</w:t>
      </w:r>
      <w:r w:rsidR="0024069B" w:rsidRPr="007852BD">
        <w:rPr>
          <w:bCs/>
          <w:iCs/>
          <w:sz w:val="22"/>
          <w:szCs w:val="22"/>
        </w:rPr>
        <w:t xml:space="preserve">-0 vote. </w:t>
      </w:r>
    </w:p>
    <w:p w:rsidR="0095020D" w:rsidRPr="007852BD" w:rsidRDefault="0095020D" w:rsidP="00677C8C">
      <w:pPr>
        <w:ind w:right="-630"/>
        <w:rPr>
          <w:bCs/>
          <w:iCs/>
          <w:sz w:val="22"/>
          <w:szCs w:val="22"/>
        </w:rPr>
      </w:pPr>
    </w:p>
    <w:p w:rsidR="009605C1" w:rsidRPr="007852BD" w:rsidRDefault="009605C1" w:rsidP="00275BE0">
      <w:pPr>
        <w:ind w:left="-720" w:right="-630"/>
        <w:rPr>
          <w:b/>
          <w:bCs/>
          <w:i/>
          <w:iCs/>
          <w:sz w:val="22"/>
          <w:szCs w:val="22"/>
          <w:u w:val="single"/>
        </w:rPr>
      </w:pPr>
      <w:r w:rsidRPr="007852BD">
        <w:rPr>
          <w:b/>
          <w:bCs/>
          <w:i/>
          <w:iCs/>
          <w:sz w:val="22"/>
          <w:szCs w:val="22"/>
          <w:u w:val="single"/>
        </w:rPr>
        <w:t>ITEM V</w:t>
      </w:r>
    </w:p>
    <w:p w:rsidR="00F74CFB" w:rsidRPr="007852BD" w:rsidRDefault="00F74CFB" w:rsidP="00275BE0">
      <w:pPr>
        <w:ind w:left="-720" w:right="-630"/>
        <w:rPr>
          <w:b/>
          <w:bCs/>
          <w:i/>
          <w:iCs/>
          <w:sz w:val="22"/>
          <w:szCs w:val="22"/>
          <w:u w:val="single"/>
        </w:rPr>
      </w:pPr>
    </w:p>
    <w:p w:rsidR="00D93090" w:rsidRPr="007852BD" w:rsidRDefault="00D93090" w:rsidP="00275BE0">
      <w:pPr>
        <w:ind w:left="-720" w:right="-630"/>
        <w:rPr>
          <w:bCs/>
          <w:iCs/>
          <w:sz w:val="22"/>
          <w:szCs w:val="22"/>
        </w:rPr>
      </w:pPr>
      <w:r w:rsidRPr="007852BD">
        <w:rPr>
          <w:b/>
          <w:bCs/>
          <w:iCs/>
          <w:sz w:val="22"/>
          <w:szCs w:val="22"/>
          <w:u w:val="single"/>
        </w:rPr>
        <w:t>Public Comments</w:t>
      </w:r>
      <w:r w:rsidRPr="007852BD">
        <w:rPr>
          <w:bCs/>
          <w:iCs/>
          <w:sz w:val="22"/>
          <w:szCs w:val="22"/>
        </w:rPr>
        <w:t xml:space="preserve">: </w:t>
      </w:r>
      <w:r w:rsidR="00D262EC" w:rsidRPr="007852BD">
        <w:rPr>
          <w:bCs/>
          <w:iCs/>
          <w:sz w:val="22"/>
          <w:szCs w:val="22"/>
        </w:rPr>
        <w:t xml:space="preserve"> </w:t>
      </w:r>
    </w:p>
    <w:p w:rsidR="008D16D6" w:rsidRPr="007852BD" w:rsidRDefault="008D16D6" w:rsidP="00275BE0">
      <w:pPr>
        <w:ind w:left="-720" w:right="-630"/>
        <w:rPr>
          <w:bCs/>
          <w:iCs/>
          <w:sz w:val="22"/>
          <w:szCs w:val="22"/>
        </w:rPr>
      </w:pPr>
    </w:p>
    <w:p w:rsidR="00F74CFB" w:rsidRPr="007852BD" w:rsidRDefault="00E87D41" w:rsidP="00B87227">
      <w:pPr>
        <w:pStyle w:val="ListParagraph"/>
        <w:numPr>
          <w:ilvl w:val="0"/>
          <w:numId w:val="43"/>
        </w:numPr>
        <w:ind w:right="-630"/>
        <w:rPr>
          <w:bCs/>
          <w:iCs/>
          <w:sz w:val="22"/>
          <w:szCs w:val="22"/>
        </w:rPr>
      </w:pPr>
      <w:r w:rsidRPr="007852BD">
        <w:rPr>
          <w:bCs/>
          <w:iCs/>
          <w:sz w:val="22"/>
          <w:szCs w:val="22"/>
        </w:rPr>
        <w:t>Mrs. Tami Erickson read a letter typed by her to the Board and the public dated Nov. 1</w:t>
      </w:r>
      <w:r w:rsidRPr="007852BD">
        <w:rPr>
          <w:bCs/>
          <w:iCs/>
          <w:sz w:val="22"/>
          <w:szCs w:val="22"/>
          <w:vertAlign w:val="superscript"/>
        </w:rPr>
        <w:t>st</w:t>
      </w:r>
      <w:r w:rsidRPr="007852BD">
        <w:rPr>
          <w:bCs/>
          <w:iCs/>
          <w:sz w:val="22"/>
          <w:szCs w:val="22"/>
        </w:rPr>
        <w:t xml:space="preserve">, 2017. Copy of </w:t>
      </w:r>
      <w:r w:rsidR="00B87227" w:rsidRPr="007852BD">
        <w:rPr>
          <w:bCs/>
          <w:iCs/>
          <w:sz w:val="22"/>
          <w:szCs w:val="22"/>
        </w:rPr>
        <w:t xml:space="preserve">the </w:t>
      </w:r>
      <w:r w:rsidRPr="007852BD">
        <w:rPr>
          <w:bCs/>
          <w:iCs/>
          <w:sz w:val="22"/>
          <w:szCs w:val="22"/>
        </w:rPr>
        <w:t>letter is attached along with Southside Parent Club Balance Sheets dated June 30, 2016, Profit &amp; Loss dated 9/2015 – 8/2016, Bank Statement dated 3/24/16-4/21/16, Parent Club Meeting Agenda dated Oct. 11, 2017, Parent Club Meeting Minutes dated Sept. 13, 2017 and PTO 2017/2018 Budget dated Oct. 11, 2017</w:t>
      </w:r>
    </w:p>
    <w:p w:rsidR="00B87227" w:rsidRPr="007852BD" w:rsidRDefault="00B87227" w:rsidP="00275BE0">
      <w:pPr>
        <w:ind w:left="-720" w:right="-630"/>
        <w:rPr>
          <w:bCs/>
          <w:iCs/>
          <w:sz w:val="22"/>
          <w:szCs w:val="22"/>
        </w:rPr>
      </w:pPr>
    </w:p>
    <w:p w:rsidR="00B87227" w:rsidRPr="007852BD" w:rsidRDefault="00B87227" w:rsidP="00B87227">
      <w:pPr>
        <w:pStyle w:val="ListParagraph"/>
        <w:numPr>
          <w:ilvl w:val="0"/>
          <w:numId w:val="43"/>
        </w:numPr>
        <w:ind w:right="-630"/>
        <w:rPr>
          <w:bCs/>
          <w:iCs/>
          <w:sz w:val="22"/>
          <w:szCs w:val="22"/>
        </w:rPr>
      </w:pPr>
      <w:r w:rsidRPr="007852BD">
        <w:rPr>
          <w:bCs/>
          <w:iCs/>
          <w:sz w:val="22"/>
          <w:szCs w:val="22"/>
        </w:rPr>
        <w:t>Mrs. Shirley Murphy provided the Board with a copy of the Brown Act Education Code.</w:t>
      </w:r>
    </w:p>
    <w:p w:rsidR="00F74CFB" w:rsidRPr="007852BD" w:rsidRDefault="00F74CFB" w:rsidP="00275BE0">
      <w:pPr>
        <w:ind w:left="-720" w:right="-630"/>
        <w:rPr>
          <w:bCs/>
          <w:iCs/>
          <w:sz w:val="22"/>
          <w:szCs w:val="22"/>
        </w:rPr>
      </w:pPr>
    </w:p>
    <w:p w:rsidR="008D16D6" w:rsidRPr="007852BD" w:rsidRDefault="00F74CFB" w:rsidP="00275BE0">
      <w:pPr>
        <w:ind w:left="-720" w:right="-630"/>
        <w:rPr>
          <w:b/>
          <w:bCs/>
          <w:i/>
          <w:iCs/>
          <w:sz w:val="22"/>
          <w:szCs w:val="22"/>
          <w:u w:val="single"/>
        </w:rPr>
      </w:pPr>
      <w:r w:rsidRPr="007852BD">
        <w:rPr>
          <w:b/>
          <w:bCs/>
          <w:i/>
          <w:iCs/>
          <w:sz w:val="22"/>
          <w:szCs w:val="22"/>
          <w:u w:val="single"/>
        </w:rPr>
        <w:t>ITEM VI</w:t>
      </w:r>
    </w:p>
    <w:p w:rsidR="00B87227" w:rsidRPr="007852BD" w:rsidRDefault="00B87227" w:rsidP="00275BE0">
      <w:pPr>
        <w:ind w:left="-720" w:right="-630"/>
        <w:rPr>
          <w:b/>
          <w:bCs/>
          <w:i/>
          <w:iCs/>
          <w:sz w:val="22"/>
          <w:szCs w:val="22"/>
          <w:u w:val="single"/>
        </w:rPr>
      </w:pPr>
    </w:p>
    <w:p w:rsidR="00B87227" w:rsidRPr="007852BD" w:rsidRDefault="00B87227" w:rsidP="00275BE0">
      <w:pPr>
        <w:ind w:left="-720" w:right="-630"/>
        <w:rPr>
          <w:bCs/>
          <w:iCs/>
          <w:sz w:val="22"/>
          <w:szCs w:val="22"/>
        </w:rPr>
      </w:pPr>
      <w:r w:rsidRPr="007852BD">
        <w:rPr>
          <w:bCs/>
          <w:iCs/>
          <w:sz w:val="22"/>
          <w:szCs w:val="22"/>
        </w:rPr>
        <w:t>Southside School Board Vacancy – One applicant was interviewed the other applicant declined to show.</w:t>
      </w:r>
    </w:p>
    <w:p w:rsidR="00B87227" w:rsidRPr="007852BD" w:rsidRDefault="00B87227" w:rsidP="00275BE0">
      <w:pPr>
        <w:ind w:left="-720" w:right="-630"/>
        <w:rPr>
          <w:bCs/>
          <w:iCs/>
          <w:sz w:val="22"/>
          <w:szCs w:val="22"/>
        </w:rPr>
      </w:pPr>
      <w:r w:rsidRPr="007852BD">
        <w:rPr>
          <w:bCs/>
          <w:iCs/>
          <w:sz w:val="22"/>
          <w:szCs w:val="22"/>
        </w:rPr>
        <w:t xml:space="preserve">Vincent Grewohl Interviewed for Board Vacancy. He’s lived in Hollister 36 years and has 2 children that attend Southside School.  Has been a Fire Fighter for 16.5 years. He enjoys challenges. Love the school, teachers and school administration. He is very excited to be part of this Board. </w:t>
      </w:r>
    </w:p>
    <w:p w:rsidR="00B87227" w:rsidRPr="007852BD" w:rsidRDefault="00B87227" w:rsidP="00275BE0">
      <w:pPr>
        <w:ind w:left="-720" w:right="-630"/>
        <w:rPr>
          <w:bCs/>
          <w:iCs/>
          <w:sz w:val="22"/>
          <w:szCs w:val="22"/>
        </w:rPr>
      </w:pPr>
    </w:p>
    <w:p w:rsidR="00B87227" w:rsidRPr="007852BD" w:rsidRDefault="00B87227" w:rsidP="00275BE0">
      <w:pPr>
        <w:ind w:left="-720" w:right="-630"/>
        <w:rPr>
          <w:bCs/>
          <w:iCs/>
          <w:sz w:val="22"/>
          <w:szCs w:val="22"/>
        </w:rPr>
      </w:pPr>
      <w:r w:rsidRPr="007852BD">
        <w:rPr>
          <w:bCs/>
          <w:iCs/>
          <w:sz w:val="22"/>
          <w:szCs w:val="22"/>
        </w:rPr>
        <w:t>President Veronica Martinez informed Mr. Grewohl that the Board meets 1</w:t>
      </w:r>
      <w:r w:rsidRPr="007852BD">
        <w:rPr>
          <w:bCs/>
          <w:iCs/>
          <w:sz w:val="22"/>
          <w:szCs w:val="22"/>
          <w:vertAlign w:val="superscript"/>
        </w:rPr>
        <w:t>st</w:t>
      </w:r>
      <w:r w:rsidRPr="007852BD">
        <w:rPr>
          <w:bCs/>
          <w:iCs/>
          <w:sz w:val="22"/>
          <w:szCs w:val="22"/>
        </w:rPr>
        <w:t xml:space="preserve"> Wednesday of every month and the commitment is approximately 2 hours for each meeting. Mr. Grewohl did express his work schedule is difficult but if we have dates for him in advance he can make it work. Board Member Sarah Alford asked if he had important questions for the Board. </w:t>
      </w:r>
      <w:r w:rsidR="00441982" w:rsidRPr="007852BD">
        <w:rPr>
          <w:bCs/>
          <w:iCs/>
          <w:sz w:val="22"/>
          <w:szCs w:val="22"/>
        </w:rPr>
        <w:t xml:space="preserve">Mr. Vincent Grewohl would just like to know the general responsibilities of the Board. Mr. Michael Ruth stated that the main thing would be to meet once a month. Veronica Martinez also informed Mr. Grewohl that the Board deals with governance, budget issues and student learning. </w:t>
      </w:r>
    </w:p>
    <w:p w:rsidR="00441982" w:rsidRPr="007852BD" w:rsidRDefault="00441982" w:rsidP="00275BE0">
      <w:pPr>
        <w:ind w:left="-720" w:right="-630"/>
        <w:rPr>
          <w:bCs/>
          <w:iCs/>
          <w:sz w:val="22"/>
          <w:szCs w:val="22"/>
        </w:rPr>
      </w:pPr>
    </w:p>
    <w:p w:rsidR="00441982" w:rsidRPr="007852BD" w:rsidRDefault="00441982" w:rsidP="00275BE0">
      <w:pPr>
        <w:ind w:left="-720" w:right="-630"/>
        <w:rPr>
          <w:bCs/>
          <w:iCs/>
          <w:sz w:val="22"/>
          <w:szCs w:val="22"/>
        </w:rPr>
      </w:pPr>
    </w:p>
    <w:p w:rsidR="00441982" w:rsidRPr="007852BD" w:rsidRDefault="00441982" w:rsidP="00275BE0">
      <w:pPr>
        <w:ind w:left="-720" w:right="-630"/>
        <w:rPr>
          <w:bCs/>
          <w:iCs/>
          <w:sz w:val="22"/>
          <w:szCs w:val="22"/>
        </w:rPr>
      </w:pPr>
    </w:p>
    <w:p w:rsidR="00441982" w:rsidRPr="007852BD" w:rsidRDefault="00441982" w:rsidP="00275BE0">
      <w:pPr>
        <w:ind w:left="-720" w:right="-630"/>
        <w:rPr>
          <w:bCs/>
          <w:iCs/>
          <w:sz w:val="22"/>
          <w:szCs w:val="22"/>
        </w:rPr>
      </w:pPr>
    </w:p>
    <w:p w:rsidR="00441982" w:rsidRPr="007852BD" w:rsidRDefault="00441982" w:rsidP="00275BE0">
      <w:pPr>
        <w:ind w:left="-720" w:right="-630"/>
        <w:rPr>
          <w:b/>
          <w:bCs/>
          <w:i/>
          <w:iCs/>
          <w:sz w:val="22"/>
          <w:szCs w:val="22"/>
          <w:u w:val="single"/>
        </w:rPr>
      </w:pPr>
      <w:r w:rsidRPr="007852BD">
        <w:rPr>
          <w:b/>
          <w:bCs/>
          <w:i/>
          <w:iCs/>
          <w:sz w:val="22"/>
          <w:szCs w:val="22"/>
          <w:u w:val="single"/>
        </w:rPr>
        <w:t>ITEM VII</w:t>
      </w:r>
    </w:p>
    <w:p w:rsidR="00441982" w:rsidRPr="007852BD" w:rsidRDefault="00441982" w:rsidP="00275BE0">
      <w:pPr>
        <w:ind w:left="-720" w:right="-630"/>
        <w:rPr>
          <w:bCs/>
          <w:iCs/>
          <w:sz w:val="22"/>
          <w:szCs w:val="22"/>
        </w:rPr>
      </w:pPr>
    </w:p>
    <w:p w:rsidR="00441982" w:rsidRPr="007852BD" w:rsidRDefault="00441982" w:rsidP="00275BE0">
      <w:pPr>
        <w:ind w:left="-720" w:right="-630"/>
        <w:rPr>
          <w:bCs/>
          <w:iCs/>
          <w:sz w:val="22"/>
          <w:szCs w:val="22"/>
        </w:rPr>
      </w:pPr>
      <w:r w:rsidRPr="007852BD">
        <w:rPr>
          <w:bCs/>
          <w:iCs/>
          <w:sz w:val="22"/>
          <w:szCs w:val="22"/>
        </w:rPr>
        <w:t>Sarah Alford made the motion to provisional appoint Mr. Vincent Grewohl. Michael Ruth seconded the motion which passed by a 3-0 vote. Mr. Grewohl to the Oath of Office read by Mr. Schilling and he was welcomed as the newest Board Member on Nov. 1</w:t>
      </w:r>
      <w:r w:rsidRPr="007852BD">
        <w:rPr>
          <w:bCs/>
          <w:iCs/>
          <w:sz w:val="22"/>
          <w:szCs w:val="22"/>
          <w:vertAlign w:val="superscript"/>
        </w:rPr>
        <w:t>st</w:t>
      </w:r>
      <w:r w:rsidRPr="007852BD">
        <w:rPr>
          <w:bCs/>
          <w:iCs/>
          <w:sz w:val="22"/>
          <w:szCs w:val="22"/>
        </w:rPr>
        <w:t>, 2017.</w:t>
      </w:r>
    </w:p>
    <w:p w:rsidR="00441982" w:rsidRPr="007852BD" w:rsidRDefault="00441982" w:rsidP="00275BE0">
      <w:pPr>
        <w:ind w:left="-720" w:right="-630"/>
        <w:rPr>
          <w:bCs/>
          <w:iCs/>
          <w:sz w:val="22"/>
          <w:szCs w:val="22"/>
        </w:rPr>
      </w:pPr>
    </w:p>
    <w:p w:rsidR="00441982" w:rsidRPr="007852BD" w:rsidRDefault="00441982" w:rsidP="00275BE0">
      <w:pPr>
        <w:ind w:left="-720" w:right="-630"/>
        <w:rPr>
          <w:b/>
          <w:bCs/>
          <w:i/>
          <w:iCs/>
          <w:sz w:val="22"/>
          <w:szCs w:val="22"/>
          <w:u w:val="single"/>
        </w:rPr>
      </w:pPr>
      <w:r w:rsidRPr="007852BD">
        <w:rPr>
          <w:b/>
          <w:bCs/>
          <w:i/>
          <w:iCs/>
          <w:sz w:val="22"/>
          <w:szCs w:val="22"/>
          <w:u w:val="single"/>
        </w:rPr>
        <w:t>ITEM VIII</w:t>
      </w:r>
    </w:p>
    <w:p w:rsidR="00F74CFB" w:rsidRPr="007852BD" w:rsidRDefault="00F74CFB" w:rsidP="00275BE0">
      <w:pPr>
        <w:ind w:left="-720" w:right="-630"/>
        <w:rPr>
          <w:bCs/>
          <w:iCs/>
          <w:sz w:val="22"/>
          <w:szCs w:val="22"/>
        </w:rPr>
      </w:pPr>
    </w:p>
    <w:p w:rsidR="00B31DFF" w:rsidRPr="007852BD" w:rsidRDefault="00B31DFF" w:rsidP="00B31DFF">
      <w:pPr>
        <w:ind w:left="-720" w:right="-630"/>
        <w:rPr>
          <w:bCs/>
          <w:iCs/>
          <w:sz w:val="22"/>
          <w:szCs w:val="22"/>
        </w:rPr>
      </w:pPr>
      <w:r w:rsidRPr="007852BD">
        <w:rPr>
          <w:bCs/>
          <w:iCs/>
          <w:sz w:val="22"/>
          <w:szCs w:val="22"/>
        </w:rPr>
        <w:t>Mr. Schilling gave his Officer’s Report:</w:t>
      </w:r>
    </w:p>
    <w:p w:rsidR="00D443C2" w:rsidRPr="007852BD" w:rsidRDefault="00441982" w:rsidP="00B93665">
      <w:pPr>
        <w:pStyle w:val="ListParagraph"/>
        <w:numPr>
          <w:ilvl w:val="0"/>
          <w:numId w:val="40"/>
        </w:numPr>
        <w:ind w:right="-630"/>
        <w:rPr>
          <w:bCs/>
          <w:iCs/>
          <w:sz w:val="22"/>
          <w:szCs w:val="22"/>
        </w:rPr>
      </w:pPr>
      <w:r w:rsidRPr="007852BD">
        <w:rPr>
          <w:bCs/>
          <w:iCs/>
          <w:sz w:val="22"/>
          <w:szCs w:val="22"/>
        </w:rPr>
        <w:t xml:space="preserve">Showed the Board and Public a Power Point Presentation on the California State Reporting and Accountability. He put a link up for the Dashboard and anyone can browse through site </w:t>
      </w:r>
      <w:r w:rsidR="005F6F41" w:rsidRPr="007852BD">
        <w:rPr>
          <w:bCs/>
          <w:iCs/>
          <w:sz w:val="22"/>
          <w:szCs w:val="22"/>
        </w:rPr>
        <w:t>and preview how the school is doing overall.</w:t>
      </w:r>
    </w:p>
    <w:p w:rsidR="005F6F41" w:rsidRPr="007852BD" w:rsidRDefault="005F6F41" w:rsidP="00B93665">
      <w:pPr>
        <w:pStyle w:val="ListParagraph"/>
        <w:numPr>
          <w:ilvl w:val="0"/>
          <w:numId w:val="40"/>
        </w:numPr>
        <w:ind w:right="-630"/>
        <w:rPr>
          <w:bCs/>
          <w:iCs/>
          <w:sz w:val="22"/>
          <w:szCs w:val="22"/>
        </w:rPr>
      </w:pPr>
      <w:r w:rsidRPr="007852BD">
        <w:rPr>
          <w:bCs/>
          <w:iCs/>
          <w:sz w:val="22"/>
          <w:szCs w:val="22"/>
        </w:rPr>
        <w:t xml:space="preserve">Informed the Board about the SARB Process. (When students are excessively absent). </w:t>
      </w:r>
    </w:p>
    <w:p w:rsidR="005F6F41" w:rsidRPr="007852BD" w:rsidRDefault="005F6F41" w:rsidP="005F6F41">
      <w:pPr>
        <w:ind w:right="-630"/>
        <w:rPr>
          <w:bCs/>
          <w:iCs/>
          <w:sz w:val="22"/>
          <w:szCs w:val="22"/>
        </w:rPr>
      </w:pPr>
    </w:p>
    <w:p w:rsidR="00DE0101" w:rsidRPr="007852BD" w:rsidRDefault="00056E65" w:rsidP="00395410">
      <w:pPr>
        <w:ind w:left="-720" w:right="-630"/>
        <w:rPr>
          <w:b/>
          <w:bCs/>
          <w:i/>
          <w:iCs/>
          <w:sz w:val="22"/>
          <w:szCs w:val="22"/>
          <w:u w:val="single"/>
        </w:rPr>
      </w:pPr>
      <w:r w:rsidRPr="007852BD">
        <w:rPr>
          <w:b/>
          <w:bCs/>
          <w:i/>
          <w:iCs/>
          <w:sz w:val="22"/>
          <w:szCs w:val="22"/>
          <w:u w:val="single"/>
        </w:rPr>
        <w:t xml:space="preserve">ITEM </w:t>
      </w:r>
      <w:r w:rsidR="005F6F41" w:rsidRPr="007852BD">
        <w:rPr>
          <w:b/>
          <w:bCs/>
          <w:i/>
          <w:iCs/>
          <w:sz w:val="22"/>
          <w:szCs w:val="22"/>
          <w:u w:val="single"/>
        </w:rPr>
        <w:t xml:space="preserve">IX </w:t>
      </w:r>
    </w:p>
    <w:p w:rsidR="002D3B7F" w:rsidRPr="007852BD" w:rsidRDefault="002D3B7F" w:rsidP="00395410">
      <w:pPr>
        <w:ind w:left="-720" w:right="-630"/>
        <w:rPr>
          <w:b/>
          <w:bCs/>
          <w:i/>
          <w:iCs/>
          <w:sz w:val="22"/>
          <w:szCs w:val="22"/>
          <w:u w:val="single"/>
        </w:rPr>
      </w:pPr>
    </w:p>
    <w:p w:rsidR="002D3B7F" w:rsidRPr="007852BD" w:rsidRDefault="005F6F41" w:rsidP="00395410">
      <w:pPr>
        <w:ind w:left="-720" w:right="-630"/>
        <w:rPr>
          <w:bCs/>
          <w:iCs/>
          <w:sz w:val="22"/>
          <w:szCs w:val="22"/>
        </w:rPr>
      </w:pPr>
      <w:r w:rsidRPr="007852BD">
        <w:rPr>
          <w:bCs/>
          <w:iCs/>
          <w:sz w:val="22"/>
          <w:szCs w:val="22"/>
        </w:rPr>
        <w:t xml:space="preserve">Parent Club President Julie Corrigan presented the Agenda. She indicated that the Halloween Parade was </w:t>
      </w:r>
      <w:r w:rsidR="007852BD" w:rsidRPr="007852BD">
        <w:rPr>
          <w:bCs/>
          <w:iCs/>
          <w:sz w:val="22"/>
          <w:szCs w:val="22"/>
        </w:rPr>
        <w:t>successful,</w:t>
      </w:r>
      <w:r w:rsidR="00FD210D" w:rsidRPr="007852BD">
        <w:rPr>
          <w:bCs/>
          <w:iCs/>
          <w:sz w:val="22"/>
          <w:szCs w:val="22"/>
        </w:rPr>
        <w:t xml:space="preserve"> and Board Member Michael Ruth made the comment and the Parent did a wonderful job. She also indicated that the Debrito Apple fundraiser raised a little over $5300. She informed the Board that the Walk-A-Thon would be held on Nov. 16</w:t>
      </w:r>
      <w:r w:rsidR="00FD210D" w:rsidRPr="007852BD">
        <w:rPr>
          <w:bCs/>
          <w:iCs/>
          <w:sz w:val="22"/>
          <w:szCs w:val="22"/>
          <w:vertAlign w:val="superscript"/>
        </w:rPr>
        <w:t>th</w:t>
      </w:r>
      <w:r w:rsidR="00FD210D" w:rsidRPr="007852BD">
        <w:rPr>
          <w:bCs/>
          <w:iCs/>
          <w:sz w:val="22"/>
          <w:szCs w:val="22"/>
        </w:rPr>
        <w:t xml:space="preserve"> and everyone is welcomed to join.</w:t>
      </w:r>
    </w:p>
    <w:p w:rsidR="002D3B7F" w:rsidRPr="007852BD" w:rsidRDefault="002D3B7F" w:rsidP="00395410">
      <w:pPr>
        <w:ind w:left="-720" w:right="-630"/>
        <w:rPr>
          <w:bCs/>
          <w:iCs/>
          <w:sz w:val="22"/>
          <w:szCs w:val="22"/>
        </w:rPr>
      </w:pPr>
    </w:p>
    <w:p w:rsidR="002D3B7F" w:rsidRPr="007852BD" w:rsidRDefault="00FD210D" w:rsidP="00395410">
      <w:pPr>
        <w:ind w:left="-720" w:right="-630"/>
        <w:rPr>
          <w:b/>
          <w:bCs/>
          <w:i/>
          <w:iCs/>
          <w:sz w:val="22"/>
          <w:szCs w:val="22"/>
          <w:u w:val="single"/>
        </w:rPr>
      </w:pPr>
      <w:r w:rsidRPr="007852BD">
        <w:rPr>
          <w:b/>
          <w:bCs/>
          <w:i/>
          <w:iCs/>
          <w:sz w:val="22"/>
          <w:szCs w:val="22"/>
          <w:u w:val="single"/>
        </w:rPr>
        <w:t>ITEM X</w:t>
      </w:r>
    </w:p>
    <w:p w:rsidR="00BB01E2" w:rsidRPr="007852BD" w:rsidRDefault="00BB01E2" w:rsidP="00395410">
      <w:pPr>
        <w:ind w:left="-720" w:right="-630"/>
        <w:rPr>
          <w:b/>
          <w:bCs/>
          <w:i/>
          <w:iCs/>
          <w:sz w:val="22"/>
          <w:szCs w:val="22"/>
          <w:u w:val="single"/>
        </w:rPr>
      </w:pPr>
    </w:p>
    <w:p w:rsidR="00BB01E2" w:rsidRPr="007852BD" w:rsidRDefault="00FD210D" w:rsidP="00395410">
      <w:pPr>
        <w:ind w:left="-720" w:right="-630"/>
        <w:rPr>
          <w:bCs/>
          <w:iCs/>
          <w:sz w:val="22"/>
          <w:szCs w:val="22"/>
        </w:rPr>
      </w:pPr>
      <w:r w:rsidRPr="007852BD">
        <w:rPr>
          <w:bCs/>
          <w:iCs/>
          <w:sz w:val="22"/>
          <w:szCs w:val="22"/>
        </w:rPr>
        <w:t xml:space="preserve">Michael Ruth </w:t>
      </w:r>
      <w:r w:rsidR="008426E2" w:rsidRPr="007852BD">
        <w:rPr>
          <w:bCs/>
          <w:iCs/>
          <w:sz w:val="22"/>
          <w:szCs w:val="22"/>
        </w:rPr>
        <w:t>made the motion to approve the re</w:t>
      </w:r>
      <w:r w:rsidR="00F635EB" w:rsidRPr="007852BD">
        <w:rPr>
          <w:bCs/>
          <w:iCs/>
          <w:sz w:val="22"/>
          <w:szCs w:val="22"/>
        </w:rPr>
        <w:t xml:space="preserve">gular Board Meeting Minutes dated </w:t>
      </w:r>
      <w:r w:rsidRPr="007852BD">
        <w:rPr>
          <w:bCs/>
          <w:iCs/>
          <w:sz w:val="22"/>
          <w:szCs w:val="22"/>
        </w:rPr>
        <w:t>10/4/17</w:t>
      </w:r>
      <w:r w:rsidR="00F635EB" w:rsidRPr="007852BD">
        <w:rPr>
          <w:bCs/>
          <w:iCs/>
          <w:sz w:val="22"/>
          <w:szCs w:val="22"/>
        </w:rPr>
        <w:t xml:space="preserve"> </w:t>
      </w:r>
      <w:r w:rsidR="008426E2" w:rsidRPr="007852BD">
        <w:rPr>
          <w:bCs/>
          <w:iCs/>
          <w:sz w:val="22"/>
          <w:szCs w:val="22"/>
        </w:rPr>
        <w:t>as presented</w:t>
      </w:r>
      <w:r w:rsidR="00FF5DE3" w:rsidRPr="007852BD">
        <w:rPr>
          <w:bCs/>
          <w:iCs/>
          <w:sz w:val="22"/>
          <w:szCs w:val="22"/>
        </w:rPr>
        <w:t xml:space="preserve">. </w:t>
      </w:r>
      <w:r w:rsidRPr="007852BD">
        <w:rPr>
          <w:bCs/>
          <w:iCs/>
          <w:sz w:val="22"/>
          <w:szCs w:val="22"/>
        </w:rPr>
        <w:t>Sarah Alford</w:t>
      </w:r>
      <w:r w:rsidR="008426E2" w:rsidRPr="007852BD">
        <w:rPr>
          <w:bCs/>
          <w:iCs/>
          <w:sz w:val="22"/>
          <w:szCs w:val="22"/>
        </w:rPr>
        <w:t xml:space="preserve"> seconded the motion which passed by a </w:t>
      </w:r>
      <w:r w:rsidR="00F635EB" w:rsidRPr="007852BD">
        <w:rPr>
          <w:bCs/>
          <w:iCs/>
          <w:sz w:val="22"/>
          <w:szCs w:val="22"/>
        </w:rPr>
        <w:t>3</w:t>
      </w:r>
      <w:r w:rsidR="008426E2" w:rsidRPr="007852BD">
        <w:rPr>
          <w:bCs/>
          <w:iCs/>
          <w:sz w:val="22"/>
          <w:szCs w:val="22"/>
        </w:rPr>
        <w:t xml:space="preserve">-0 vote. </w:t>
      </w:r>
    </w:p>
    <w:p w:rsidR="00DE0101" w:rsidRPr="007852BD" w:rsidRDefault="00DE0101" w:rsidP="00395410">
      <w:pPr>
        <w:ind w:left="-720" w:right="-630"/>
        <w:rPr>
          <w:bCs/>
          <w:iCs/>
          <w:sz w:val="22"/>
          <w:szCs w:val="22"/>
        </w:rPr>
      </w:pPr>
    </w:p>
    <w:p w:rsidR="002E34A1" w:rsidRPr="007852BD" w:rsidRDefault="00056E65" w:rsidP="00395410">
      <w:pPr>
        <w:ind w:left="-720" w:right="-630"/>
        <w:rPr>
          <w:b/>
          <w:bCs/>
          <w:i/>
          <w:iCs/>
          <w:sz w:val="22"/>
          <w:szCs w:val="22"/>
          <w:u w:val="single"/>
        </w:rPr>
      </w:pPr>
      <w:r w:rsidRPr="007852BD">
        <w:rPr>
          <w:b/>
          <w:bCs/>
          <w:i/>
          <w:iCs/>
          <w:sz w:val="22"/>
          <w:szCs w:val="22"/>
          <w:u w:val="single"/>
        </w:rPr>
        <w:t xml:space="preserve">ITEM </w:t>
      </w:r>
      <w:r w:rsidR="00FD210D" w:rsidRPr="007852BD">
        <w:rPr>
          <w:b/>
          <w:bCs/>
          <w:i/>
          <w:iCs/>
          <w:sz w:val="22"/>
          <w:szCs w:val="22"/>
          <w:u w:val="single"/>
        </w:rPr>
        <w:t>XI</w:t>
      </w:r>
    </w:p>
    <w:p w:rsidR="00C04F06" w:rsidRPr="007852BD" w:rsidRDefault="00C04F06" w:rsidP="00395410">
      <w:pPr>
        <w:ind w:left="-720" w:right="-630"/>
        <w:rPr>
          <w:b/>
          <w:bCs/>
          <w:i/>
          <w:iCs/>
          <w:sz w:val="22"/>
          <w:szCs w:val="22"/>
          <w:u w:val="single"/>
        </w:rPr>
      </w:pPr>
    </w:p>
    <w:p w:rsidR="00C04F06" w:rsidRPr="007852BD" w:rsidRDefault="00FD210D" w:rsidP="00395410">
      <w:pPr>
        <w:ind w:left="-720" w:right="-630"/>
        <w:rPr>
          <w:bCs/>
          <w:iCs/>
          <w:sz w:val="22"/>
          <w:szCs w:val="22"/>
        </w:rPr>
      </w:pPr>
      <w:r w:rsidRPr="007852BD">
        <w:rPr>
          <w:bCs/>
          <w:iCs/>
          <w:sz w:val="22"/>
          <w:szCs w:val="22"/>
        </w:rPr>
        <w:t>Michael Ruth</w:t>
      </w:r>
      <w:r w:rsidR="008426E2" w:rsidRPr="007852BD">
        <w:rPr>
          <w:bCs/>
          <w:iCs/>
          <w:sz w:val="22"/>
          <w:szCs w:val="22"/>
        </w:rPr>
        <w:t xml:space="preserve"> </w:t>
      </w:r>
      <w:r w:rsidR="00D30261" w:rsidRPr="007852BD">
        <w:rPr>
          <w:bCs/>
          <w:iCs/>
          <w:sz w:val="22"/>
          <w:szCs w:val="22"/>
        </w:rPr>
        <w:t xml:space="preserve">made the motion to approve the </w:t>
      </w:r>
      <w:r w:rsidR="002709A9" w:rsidRPr="007852BD">
        <w:rPr>
          <w:bCs/>
          <w:iCs/>
          <w:sz w:val="22"/>
          <w:szCs w:val="22"/>
        </w:rPr>
        <w:t xml:space="preserve">Warrants </w:t>
      </w:r>
      <w:r w:rsidR="002D3B7F" w:rsidRPr="007852BD">
        <w:rPr>
          <w:bCs/>
          <w:iCs/>
          <w:sz w:val="22"/>
          <w:szCs w:val="22"/>
        </w:rPr>
        <w:t xml:space="preserve">dated </w:t>
      </w:r>
      <w:r w:rsidRPr="007852BD">
        <w:rPr>
          <w:bCs/>
          <w:iCs/>
          <w:sz w:val="22"/>
          <w:szCs w:val="22"/>
        </w:rPr>
        <w:t>10/2/17 – 10/31/17</w:t>
      </w:r>
      <w:r w:rsidR="00E04BB0" w:rsidRPr="007852BD">
        <w:rPr>
          <w:bCs/>
          <w:iCs/>
          <w:sz w:val="22"/>
          <w:szCs w:val="22"/>
        </w:rPr>
        <w:t>.</w:t>
      </w:r>
      <w:r w:rsidR="00D30261" w:rsidRPr="007852BD">
        <w:rPr>
          <w:bCs/>
          <w:iCs/>
          <w:sz w:val="22"/>
          <w:szCs w:val="22"/>
        </w:rPr>
        <w:t xml:space="preserve"> </w:t>
      </w:r>
      <w:r w:rsidRPr="007852BD">
        <w:rPr>
          <w:bCs/>
          <w:iCs/>
          <w:sz w:val="22"/>
          <w:szCs w:val="22"/>
        </w:rPr>
        <w:t>Sarah Alford</w:t>
      </w:r>
      <w:r w:rsidR="00D30261" w:rsidRPr="007852BD">
        <w:rPr>
          <w:bCs/>
          <w:iCs/>
          <w:sz w:val="22"/>
          <w:szCs w:val="22"/>
        </w:rPr>
        <w:t xml:space="preserve"> seconded the motion which passed by a </w:t>
      </w:r>
      <w:r w:rsidR="00F635EB" w:rsidRPr="007852BD">
        <w:rPr>
          <w:bCs/>
          <w:iCs/>
          <w:sz w:val="22"/>
          <w:szCs w:val="22"/>
        </w:rPr>
        <w:t>3</w:t>
      </w:r>
      <w:r w:rsidR="00D30261" w:rsidRPr="007852BD">
        <w:rPr>
          <w:bCs/>
          <w:iCs/>
          <w:sz w:val="22"/>
          <w:szCs w:val="22"/>
        </w:rPr>
        <w:t>-0 vote.</w:t>
      </w:r>
    </w:p>
    <w:p w:rsidR="00056E65" w:rsidRPr="007852BD" w:rsidRDefault="00056E65" w:rsidP="00395410">
      <w:pPr>
        <w:ind w:left="-720" w:right="-630"/>
        <w:rPr>
          <w:bCs/>
          <w:iCs/>
          <w:sz w:val="22"/>
          <w:szCs w:val="22"/>
        </w:rPr>
      </w:pPr>
    </w:p>
    <w:p w:rsidR="00056E65" w:rsidRPr="007852BD" w:rsidRDefault="00056E65" w:rsidP="00395410">
      <w:pPr>
        <w:ind w:left="-720" w:right="-630"/>
        <w:rPr>
          <w:b/>
          <w:bCs/>
          <w:i/>
          <w:iCs/>
          <w:sz w:val="22"/>
          <w:szCs w:val="22"/>
          <w:u w:val="single"/>
        </w:rPr>
      </w:pPr>
      <w:r w:rsidRPr="007852BD">
        <w:rPr>
          <w:b/>
          <w:bCs/>
          <w:i/>
          <w:iCs/>
          <w:sz w:val="22"/>
          <w:szCs w:val="22"/>
          <w:u w:val="single"/>
        </w:rPr>
        <w:t xml:space="preserve">ITEM </w:t>
      </w:r>
      <w:r w:rsidR="00FD210D" w:rsidRPr="007852BD">
        <w:rPr>
          <w:b/>
          <w:bCs/>
          <w:i/>
          <w:iCs/>
          <w:sz w:val="22"/>
          <w:szCs w:val="22"/>
          <w:u w:val="single"/>
        </w:rPr>
        <w:t>XII</w:t>
      </w:r>
    </w:p>
    <w:p w:rsidR="00056E65" w:rsidRPr="007852BD" w:rsidRDefault="00056E65" w:rsidP="00395410">
      <w:pPr>
        <w:ind w:left="-720" w:right="-630"/>
        <w:rPr>
          <w:b/>
          <w:bCs/>
          <w:i/>
          <w:iCs/>
          <w:sz w:val="22"/>
          <w:szCs w:val="22"/>
          <w:u w:val="single"/>
        </w:rPr>
      </w:pPr>
    </w:p>
    <w:p w:rsidR="002709A9" w:rsidRPr="007852BD" w:rsidRDefault="002D3B7F" w:rsidP="00395410">
      <w:pPr>
        <w:ind w:left="-720" w:right="-630"/>
        <w:rPr>
          <w:bCs/>
          <w:iCs/>
          <w:sz w:val="22"/>
          <w:szCs w:val="22"/>
        </w:rPr>
      </w:pPr>
      <w:r w:rsidRPr="007852BD">
        <w:rPr>
          <w:bCs/>
          <w:iCs/>
          <w:sz w:val="22"/>
          <w:szCs w:val="22"/>
        </w:rPr>
        <w:t xml:space="preserve">Michael Ruth made the motion to approve </w:t>
      </w:r>
      <w:r w:rsidR="00FD210D" w:rsidRPr="007852BD">
        <w:rPr>
          <w:bCs/>
          <w:iCs/>
          <w:sz w:val="22"/>
          <w:szCs w:val="22"/>
        </w:rPr>
        <w:t>the Annual Organization Meeting Dec. 6, 2017 at the regular meeting of the school board at 7pm. We will also report to San Benito County about meeting date. Sarah Alford seconded the motion which passed by a 3-0 vote.</w:t>
      </w:r>
    </w:p>
    <w:p w:rsidR="00017D1F" w:rsidRPr="007852BD" w:rsidRDefault="00017D1F" w:rsidP="00395410">
      <w:pPr>
        <w:ind w:left="-720" w:right="-630"/>
        <w:rPr>
          <w:bCs/>
          <w:iCs/>
          <w:sz w:val="22"/>
          <w:szCs w:val="22"/>
        </w:rPr>
      </w:pPr>
    </w:p>
    <w:p w:rsidR="00B9407C" w:rsidRPr="007852BD" w:rsidRDefault="00D42AC0" w:rsidP="00395410">
      <w:pPr>
        <w:ind w:left="-720" w:right="-630"/>
        <w:rPr>
          <w:b/>
          <w:bCs/>
          <w:i/>
          <w:iCs/>
          <w:sz w:val="22"/>
          <w:szCs w:val="22"/>
          <w:u w:val="single"/>
        </w:rPr>
      </w:pPr>
      <w:r w:rsidRPr="007852BD">
        <w:rPr>
          <w:b/>
          <w:bCs/>
          <w:i/>
          <w:iCs/>
          <w:sz w:val="22"/>
          <w:szCs w:val="22"/>
          <w:u w:val="single"/>
        </w:rPr>
        <w:t xml:space="preserve">ITEM </w:t>
      </w:r>
      <w:r w:rsidR="00B9407C" w:rsidRPr="007852BD">
        <w:rPr>
          <w:b/>
          <w:bCs/>
          <w:i/>
          <w:iCs/>
          <w:sz w:val="22"/>
          <w:szCs w:val="22"/>
          <w:u w:val="single"/>
        </w:rPr>
        <w:t>XIII</w:t>
      </w:r>
    </w:p>
    <w:p w:rsidR="007852BD" w:rsidRPr="007852BD" w:rsidRDefault="007852BD" w:rsidP="00395410">
      <w:pPr>
        <w:ind w:left="-720" w:right="-630"/>
        <w:rPr>
          <w:b/>
          <w:bCs/>
          <w:i/>
          <w:iCs/>
          <w:sz w:val="22"/>
          <w:szCs w:val="22"/>
          <w:u w:val="single"/>
        </w:rPr>
      </w:pPr>
    </w:p>
    <w:p w:rsidR="007852BD" w:rsidRPr="007852BD" w:rsidRDefault="007852BD" w:rsidP="00395410">
      <w:pPr>
        <w:ind w:left="-720" w:right="-630"/>
        <w:rPr>
          <w:b/>
          <w:bCs/>
          <w:i/>
          <w:iCs/>
          <w:sz w:val="22"/>
          <w:szCs w:val="22"/>
          <w:u w:val="single"/>
        </w:rPr>
      </w:pPr>
      <w:r w:rsidRPr="007852BD">
        <w:rPr>
          <w:bCs/>
          <w:iCs/>
          <w:sz w:val="22"/>
          <w:szCs w:val="22"/>
        </w:rPr>
        <w:t>Mr. Schilling presented the Board with a Suicide Prevention Policy draft. This policy will meet the criteria for the AB 2246. Board to review and make a final decision to approve the policy</w:t>
      </w:r>
      <w:r w:rsidRPr="007852BD">
        <w:rPr>
          <w:bCs/>
          <w:iCs/>
          <w:sz w:val="22"/>
          <w:szCs w:val="22"/>
        </w:rPr>
        <w:t xml:space="preserve"> in the December 2017 meeting.</w:t>
      </w:r>
    </w:p>
    <w:p w:rsidR="007852BD" w:rsidRPr="007852BD" w:rsidRDefault="007852BD" w:rsidP="00395410">
      <w:pPr>
        <w:ind w:left="-720" w:right="-630"/>
        <w:rPr>
          <w:b/>
          <w:bCs/>
          <w:i/>
          <w:iCs/>
          <w:sz w:val="22"/>
          <w:szCs w:val="22"/>
          <w:u w:val="single"/>
        </w:rPr>
      </w:pPr>
    </w:p>
    <w:p w:rsidR="007852BD" w:rsidRPr="007852BD" w:rsidRDefault="007852BD" w:rsidP="00395410">
      <w:pPr>
        <w:ind w:left="-720" w:right="-630"/>
        <w:rPr>
          <w:b/>
          <w:bCs/>
          <w:i/>
          <w:iCs/>
          <w:sz w:val="22"/>
          <w:szCs w:val="22"/>
          <w:u w:val="single"/>
        </w:rPr>
      </w:pPr>
      <w:r w:rsidRPr="007852BD">
        <w:rPr>
          <w:b/>
          <w:bCs/>
          <w:i/>
          <w:iCs/>
          <w:sz w:val="22"/>
          <w:szCs w:val="22"/>
          <w:u w:val="single"/>
        </w:rPr>
        <w:t>ITEM XIV</w:t>
      </w:r>
    </w:p>
    <w:p w:rsidR="00B9407C" w:rsidRPr="007852BD" w:rsidRDefault="00B9407C" w:rsidP="00395410">
      <w:pPr>
        <w:ind w:left="-720" w:right="-630"/>
        <w:rPr>
          <w:b/>
          <w:bCs/>
          <w:i/>
          <w:iCs/>
          <w:sz w:val="22"/>
          <w:szCs w:val="22"/>
          <w:u w:val="single"/>
        </w:rPr>
      </w:pPr>
    </w:p>
    <w:p w:rsidR="00B9407C" w:rsidRPr="007852BD" w:rsidRDefault="00B9407C" w:rsidP="00395410">
      <w:pPr>
        <w:ind w:left="-720" w:right="-630"/>
        <w:rPr>
          <w:bCs/>
          <w:iCs/>
          <w:sz w:val="22"/>
          <w:szCs w:val="22"/>
        </w:rPr>
      </w:pPr>
      <w:r w:rsidRPr="007852BD">
        <w:rPr>
          <w:bCs/>
          <w:iCs/>
          <w:sz w:val="22"/>
          <w:szCs w:val="22"/>
        </w:rPr>
        <w:t xml:space="preserve">Mr. Schilling </w:t>
      </w:r>
      <w:r w:rsidR="007852BD" w:rsidRPr="007852BD">
        <w:rPr>
          <w:bCs/>
          <w:iCs/>
          <w:sz w:val="22"/>
          <w:szCs w:val="22"/>
        </w:rPr>
        <w:t xml:space="preserve">presented the </w:t>
      </w:r>
      <w:r w:rsidRPr="007852BD">
        <w:rPr>
          <w:bCs/>
          <w:iCs/>
          <w:sz w:val="22"/>
          <w:szCs w:val="22"/>
        </w:rPr>
        <w:t xml:space="preserve">Board </w:t>
      </w:r>
      <w:r w:rsidR="007852BD" w:rsidRPr="007852BD">
        <w:rPr>
          <w:bCs/>
          <w:iCs/>
          <w:sz w:val="22"/>
          <w:szCs w:val="22"/>
        </w:rPr>
        <w:t>with 2017</w:t>
      </w:r>
      <w:r w:rsidRPr="007852BD">
        <w:rPr>
          <w:bCs/>
          <w:iCs/>
          <w:sz w:val="22"/>
          <w:szCs w:val="22"/>
        </w:rPr>
        <w:t xml:space="preserve"> CA School Dashboard Reporting (draft). Changes in CA State Reporting require local educational agencies to upload local educational indicators into school dashboard system. Local agencies are required to submit information on 4 local educational indicators in the 2017-2018 school year by Dec. 1</w:t>
      </w:r>
      <w:r w:rsidRPr="007852BD">
        <w:rPr>
          <w:bCs/>
          <w:iCs/>
          <w:sz w:val="22"/>
          <w:szCs w:val="22"/>
          <w:vertAlign w:val="superscript"/>
        </w:rPr>
        <w:t>st</w:t>
      </w:r>
      <w:r w:rsidRPr="007852BD">
        <w:rPr>
          <w:bCs/>
          <w:iCs/>
          <w:sz w:val="22"/>
          <w:szCs w:val="22"/>
        </w:rPr>
        <w:t xml:space="preserve">, 2017. The local indicators are comprised </w:t>
      </w:r>
      <w:r w:rsidR="007852BD" w:rsidRPr="007852BD">
        <w:rPr>
          <w:bCs/>
          <w:iCs/>
          <w:sz w:val="22"/>
          <w:szCs w:val="22"/>
        </w:rPr>
        <w:t>of:</w:t>
      </w:r>
      <w:r w:rsidRPr="007852BD">
        <w:rPr>
          <w:bCs/>
          <w:iCs/>
          <w:sz w:val="22"/>
          <w:szCs w:val="22"/>
        </w:rPr>
        <w:t xml:space="preserve"> </w:t>
      </w:r>
    </w:p>
    <w:p w:rsidR="007852BD" w:rsidRPr="007852BD" w:rsidRDefault="00B9407C" w:rsidP="007852BD">
      <w:pPr>
        <w:pStyle w:val="ListParagraph"/>
        <w:numPr>
          <w:ilvl w:val="0"/>
          <w:numId w:val="44"/>
        </w:numPr>
        <w:ind w:right="-630"/>
        <w:rPr>
          <w:bCs/>
          <w:iCs/>
          <w:sz w:val="22"/>
          <w:szCs w:val="22"/>
        </w:rPr>
      </w:pPr>
      <w:r w:rsidRPr="007852BD">
        <w:rPr>
          <w:bCs/>
          <w:iCs/>
          <w:sz w:val="22"/>
          <w:szCs w:val="22"/>
        </w:rPr>
        <w:t>App</w:t>
      </w:r>
      <w:r w:rsidR="007852BD" w:rsidRPr="007852BD">
        <w:rPr>
          <w:bCs/>
          <w:iCs/>
          <w:sz w:val="22"/>
          <w:szCs w:val="22"/>
        </w:rPr>
        <w:t>ropriately assigned teachers, access to curriculum-aligned instructional materials, and safe, clean and functional school facilities (priority 1).</w:t>
      </w:r>
    </w:p>
    <w:p w:rsidR="007852BD" w:rsidRPr="007852BD" w:rsidRDefault="007852BD" w:rsidP="007852BD">
      <w:pPr>
        <w:pStyle w:val="ListParagraph"/>
        <w:numPr>
          <w:ilvl w:val="0"/>
          <w:numId w:val="44"/>
        </w:numPr>
        <w:ind w:right="-630"/>
        <w:rPr>
          <w:bCs/>
          <w:iCs/>
          <w:sz w:val="22"/>
          <w:szCs w:val="22"/>
        </w:rPr>
      </w:pPr>
      <w:r w:rsidRPr="007852BD">
        <w:rPr>
          <w:bCs/>
          <w:iCs/>
          <w:sz w:val="22"/>
          <w:szCs w:val="22"/>
        </w:rPr>
        <w:t>Implementation of State Academic Standards (priority 2)</w:t>
      </w:r>
    </w:p>
    <w:p w:rsidR="007852BD" w:rsidRPr="007852BD" w:rsidRDefault="007852BD" w:rsidP="007852BD">
      <w:pPr>
        <w:pStyle w:val="ListParagraph"/>
        <w:numPr>
          <w:ilvl w:val="0"/>
          <w:numId w:val="44"/>
        </w:numPr>
        <w:ind w:right="-630"/>
        <w:rPr>
          <w:bCs/>
          <w:iCs/>
          <w:sz w:val="22"/>
          <w:szCs w:val="22"/>
        </w:rPr>
      </w:pPr>
      <w:r w:rsidRPr="007852BD">
        <w:rPr>
          <w:bCs/>
          <w:iCs/>
          <w:sz w:val="22"/>
          <w:szCs w:val="22"/>
        </w:rPr>
        <w:t>Parent engagement (priority 3)</w:t>
      </w:r>
    </w:p>
    <w:p w:rsidR="00D42AC0" w:rsidRPr="007852BD" w:rsidRDefault="007852BD" w:rsidP="007852BD">
      <w:pPr>
        <w:pStyle w:val="ListParagraph"/>
        <w:numPr>
          <w:ilvl w:val="0"/>
          <w:numId w:val="44"/>
        </w:numPr>
        <w:ind w:right="-630"/>
        <w:rPr>
          <w:bCs/>
          <w:iCs/>
          <w:sz w:val="22"/>
          <w:szCs w:val="22"/>
        </w:rPr>
      </w:pPr>
      <w:r w:rsidRPr="007852BD">
        <w:rPr>
          <w:bCs/>
          <w:iCs/>
          <w:sz w:val="22"/>
          <w:szCs w:val="22"/>
        </w:rPr>
        <w:t>School Climate (priority 4)</w:t>
      </w:r>
      <w:r w:rsidR="002F48F3" w:rsidRPr="007852BD">
        <w:rPr>
          <w:bCs/>
          <w:iCs/>
          <w:sz w:val="22"/>
          <w:szCs w:val="22"/>
        </w:rPr>
        <w:t xml:space="preserve"> </w:t>
      </w:r>
    </w:p>
    <w:p w:rsidR="007852BD" w:rsidRPr="007852BD" w:rsidRDefault="007852BD" w:rsidP="007852BD">
      <w:pPr>
        <w:ind w:right="-630"/>
        <w:rPr>
          <w:bCs/>
          <w:iCs/>
          <w:sz w:val="22"/>
          <w:szCs w:val="22"/>
        </w:rPr>
      </w:pPr>
    </w:p>
    <w:p w:rsidR="007852BD" w:rsidRPr="007852BD" w:rsidRDefault="007852BD" w:rsidP="007852BD">
      <w:pPr>
        <w:ind w:right="-630"/>
        <w:rPr>
          <w:bCs/>
          <w:iCs/>
          <w:sz w:val="22"/>
          <w:szCs w:val="22"/>
        </w:rPr>
      </w:pPr>
      <w:r w:rsidRPr="007852BD">
        <w:rPr>
          <w:bCs/>
          <w:iCs/>
          <w:sz w:val="22"/>
          <w:szCs w:val="22"/>
        </w:rPr>
        <w:t xml:space="preserve">Recommendation motion for the Board to review the documents to be submitted to the State Dashboard and provide feedback and the opportunity for questions prior to submission. </w:t>
      </w:r>
    </w:p>
    <w:p w:rsidR="00B9407C" w:rsidRPr="007852BD" w:rsidRDefault="00B9407C" w:rsidP="00395410">
      <w:pPr>
        <w:ind w:left="-720" w:right="-630"/>
        <w:rPr>
          <w:b/>
          <w:bCs/>
          <w:i/>
          <w:iCs/>
          <w:sz w:val="22"/>
          <w:szCs w:val="22"/>
          <w:u w:val="single"/>
        </w:rPr>
      </w:pPr>
    </w:p>
    <w:p w:rsidR="00B9407C" w:rsidRPr="007852BD" w:rsidRDefault="00B9407C" w:rsidP="00395410">
      <w:pPr>
        <w:ind w:left="-720" w:right="-630"/>
        <w:rPr>
          <w:b/>
          <w:bCs/>
          <w:i/>
          <w:iCs/>
          <w:sz w:val="22"/>
          <w:szCs w:val="22"/>
          <w:u w:val="single"/>
        </w:rPr>
      </w:pPr>
    </w:p>
    <w:p w:rsidR="007852BD" w:rsidRPr="007852BD" w:rsidRDefault="007852BD" w:rsidP="00395410">
      <w:pPr>
        <w:ind w:left="-720" w:right="-630"/>
        <w:rPr>
          <w:bCs/>
          <w:iCs/>
          <w:sz w:val="22"/>
          <w:szCs w:val="22"/>
        </w:rPr>
      </w:pPr>
    </w:p>
    <w:p w:rsidR="007852BD" w:rsidRPr="007852BD" w:rsidRDefault="007852BD" w:rsidP="00395410">
      <w:pPr>
        <w:ind w:left="-720" w:right="-630"/>
        <w:rPr>
          <w:bCs/>
          <w:iCs/>
          <w:sz w:val="22"/>
          <w:szCs w:val="22"/>
        </w:rPr>
      </w:pPr>
    </w:p>
    <w:p w:rsidR="00D42AC0" w:rsidRPr="007852BD" w:rsidRDefault="007852BD" w:rsidP="00395410">
      <w:pPr>
        <w:ind w:left="-720" w:right="-630"/>
        <w:rPr>
          <w:b/>
          <w:bCs/>
          <w:i/>
          <w:iCs/>
          <w:sz w:val="22"/>
          <w:szCs w:val="22"/>
          <w:u w:val="single"/>
        </w:rPr>
      </w:pPr>
      <w:r w:rsidRPr="007852BD">
        <w:rPr>
          <w:b/>
          <w:bCs/>
          <w:i/>
          <w:iCs/>
          <w:sz w:val="22"/>
          <w:szCs w:val="22"/>
          <w:u w:val="single"/>
        </w:rPr>
        <w:t>ITEM XV</w:t>
      </w:r>
    </w:p>
    <w:p w:rsidR="007852BD" w:rsidRPr="007852BD" w:rsidRDefault="007852BD" w:rsidP="00395410">
      <w:pPr>
        <w:ind w:left="-720" w:right="-630"/>
        <w:rPr>
          <w:bCs/>
          <w:iCs/>
          <w:sz w:val="22"/>
          <w:szCs w:val="22"/>
        </w:rPr>
      </w:pPr>
    </w:p>
    <w:p w:rsidR="0007207F" w:rsidRPr="007852BD" w:rsidRDefault="007931F0" w:rsidP="006862BB">
      <w:pPr>
        <w:ind w:left="-720" w:right="-630"/>
        <w:rPr>
          <w:sz w:val="22"/>
          <w:szCs w:val="22"/>
        </w:rPr>
      </w:pPr>
      <w:r w:rsidRPr="007852BD">
        <w:rPr>
          <w:sz w:val="22"/>
          <w:szCs w:val="22"/>
        </w:rPr>
        <w:t>N</w:t>
      </w:r>
      <w:r w:rsidR="008D7811" w:rsidRPr="007852BD">
        <w:rPr>
          <w:sz w:val="22"/>
          <w:szCs w:val="22"/>
        </w:rPr>
        <w:t>ext</w:t>
      </w:r>
      <w:r w:rsidR="003736D9" w:rsidRPr="007852BD">
        <w:rPr>
          <w:sz w:val="22"/>
          <w:szCs w:val="22"/>
        </w:rPr>
        <w:t xml:space="preserve"> Regular</w:t>
      </w:r>
      <w:r w:rsidR="00B13FF0" w:rsidRPr="007852BD">
        <w:rPr>
          <w:sz w:val="22"/>
          <w:szCs w:val="22"/>
        </w:rPr>
        <w:t xml:space="preserve"> Board </w:t>
      </w:r>
      <w:r w:rsidR="008D7811" w:rsidRPr="007852BD">
        <w:rPr>
          <w:sz w:val="22"/>
          <w:szCs w:val="22"/>
        </w:rPr>
        <w:t xml:space="preserve">meeting </w:t>
      </w:r>
      <w:r w:rsidR="0034240D" w:rsidRPr="007852BD">
        <w:rPr>
          <w:sz w:val="22"/>
          <w:szCs w:val="22"/>
        </w:rPr>
        <w:t xml:space="preserve">scheduled for Wednesday, </w:t>
      </w:r>
      <w:r w:rsidR="007852BD" w:rsidRPr="007852BD">
        <w:rPr>
          <w:sz w:val="22"/>
          <w:szCs w:val="22"/>
        </w:rPr>
        <w:t>Dec. 6</w:t>
      </w:r>
      <w:r w:rsidR="007852BD" w:rsidRPr="007852BD">
        <w:rPr>
          <w:sz w:val="22"/>
          <w:szCs w:val="22"/>
          <w:vertAlign w:val="superscript"/>
        </w:rPr>
        <w:t>th</w:t>
      </w:r>
      <w:r w:rsidR="007852BD" w:rsidRPr="007852BD">
        <w:rPr>
          <w:sz w:val="22"/>
          <w:szCs w:val="22"/>
        </w:rPr>
        <w:t>, 2017</w:t>
      </w:r>
      <w:r w:rsidR="005F0E7F" w:rsidRPr="007852BD">
        <w:rPr>
          <w:sz w:val="22"/>
          <w:szCs w:val="22"/>
        </w:rPr>
        <w:t xml:space="preserve"> at </w:t>
      </w:r>
      <w:r w:rsidR="002F48F3" w:rsidRPr="007852BD">
        <w:rPr>
          <w:sz w:val="22"/>
          <w:szCs w:val="22"/>
        </w:rPr>
        <w:t>7:00pm</w:t>
      </w:r>
      <w:r w:rsidR="005F0E7F" w:rsidRPr="007852BD">
        <w:rPr>
          <w:sz w:val="22"/>
          <w:szCs w:val="22"/>
        </w:rPr>
        <w:t>.</w:t>
      </w:r>
      <w:r w:rsidR="002F48F3" w:rsidRPr="007852BD">
        <w:rPr>
          <w:sz w:val="22"/>
          <w:szCs w:val="22"/>
        </w:rPr>
        <w:t xml:space="preserve"> </w:t>
      </w:r>
      <w:r w:rsidR="007852BD" w:rsidRPr="007852BD">
        <w:rPr>
          <w:sz w:val="22"/>
          <w:szCs w:val="22"/>
        </w:rPr>
        <w:t xml:space="preserve">Sarah Alford </w:t>
      </w:r>
      <w:r w:rsidR="005F0E7F" w:rsidRPr="007852BD">
        <w:rPr>
          <w:sz w:val="22"/>
          <w:szCs w:val="22"/>
        </w:rPr>
        <w:t>made the motion to adjourn the meeting</w:t>
      </w:r>
      <w:r w:rsidR="003736D9" w:rsidRPr="007852BD">
        <w:rPr>
          <w:sz w:val="22"/>
          <w:szCs w:val="22"/>
        </w:rPr>
        <w:t xml:space="preserve"> at </w:t>
      </w:r>
      <w:r w:rsidR="007852BD" w:rsidRPr="007852BD">
        <w:rPr>
          <w:sz w:val="22"/>
          <w:szCs w:val="22"/>
        </w:rPr>
        <w:t>8:05pm</w:t>
      </w:r>
      <w:r w:rsidR="003736D9" w:rsidRPr="007852BD">
        <w:rPr>
          <w:sz w:val="22"/>
          <w:szCs w:val="22"/>
        </w:rPr>
        <w:t xml:space="preserve">. </w:t>
      </w:r>
      <w:r w:rsidR="007852BD" w:rsidRPr="007852BD">
        <w:rPr>
          <w:sz w:val="22"/>
          <w:szCs w:val="22"/>
        </w:rPr>
        <w:t>Michael Ruth</w:t>
      </w:r>
      <w:r w:rsidR="005F0E7F" w:rsidRPr="007852BD">
        <w:rPr>
          <w:sz w:val="22"/>
          <w:szCs w:val="22"/>
        </w:rPr>
        <w:t xml:space="preserve"> seconded the motion which passed by a </w:t>
      </w:r>
      <w:r w:rsidR="001A6B75" w:rsidRPr="007852BD">
        <w:rPr>
          <w:sz w:val="22"/>
          <w:szCs w:val="22"/>
        </w:rPr>
        <w:t>3</w:t>
      </w:r>
      <w:r w:rsidR="005F0E7F" w:rsidRPr="007852BD">
        <w:rPr>
          <w:sz w:val="22"/>
          <w:szCs w:val="22"/>
        </w:rPr>
        <w:t>-0 vote.</w:t>
      </w:r>
      <w:r w:rsidR="002E34A1" w:rsidRPr="007852BD">
        <w:rPr>
          <w:sz w:val="22"/>
          <w:szCs w:val="22"/>
        </w:rPr>
        <w:t xml:space="preserve"> </w:t>
      </w:r>
    </w:p>
    <w:p w:rsidR="0007207F" w:rsidRPr="007852BD" w:rsidRDefault="0007207F" w:rsidP="006862BB">
      <w:pPr>
        <w:ind w:left="-720" w:right="-630"/>
        <w:rPr>
          <w:sz w:val="24"/>
          <w:szCs w:val="24"/>
        </w:rPr>
      </w:pPr>
    </w:p>
    <w:p w:rsidR="0007207F" w:rsidRPr="007852BD" w:rsidRDefault="0007207F" w:rsidP="006862BB">
      <w:pPr>
        <w:ind w:left="-720" w:right="-630"/>
        <w:rPr>
          <w:sz w:val="18"/>
          <w:szCs w:val="18"/>
        </w:rPr>
      </w:pPr>
      <w:r w:rsidRPr="007852BD">
        <w:rPr>
          <w:sz w:val="18"/>
          <w:szCs w:val="18"/>
        </w:rPr>
        <w:t>PUBLIC COMMENTS:</w:t>
      </w:r>
    </w:p>
    <w:p w:rsidR="0007207F" w:rsidRPr="007852BD" w:rsidRDefault="0007207F" w:rsidP="006862BB">
      <w:pPr>
        <w:ind w:left="-720" w:right="-630"/>
        <w:rPr>
          <w:sz w:val="18"/>
          <w:szCs w:val="18"/>
        </w:rPr>
      </w:pPr>
      <w:r w:rsidRPr="007852BD">
        <w:rPr>
          <w:sz w:val="18"/>
          <w:szCs w:val="18"/>
        </w:rPr>
        <w:t xml:space="preserve">Individuals wishing to address the Board on a non-agenda item may do so during the comments from the public. However, no action may be taken on an item, which is not on the agenda. The public is welcomed to address the Board on </w:t>
      </w:r>
      <w:r w:rsidR="00D262EC" w:rsidRPr="007852BD">
        <w:rPr>
          <w:sz w:val="18"/>
          <w:szCs w:val="18"/>
        </w:rPr>
        <w:t>agenda</w:t>
      </w:r>
      <w:r w:rsidRPr="007852BD">
        <w:rPr>
          <w:sz w:val="18"/>
          <w:szCs w:val="18"/>
        </w:rPr>
        <w:t xml:space="preserve"> items and may do so at the time it is presented. Guidelines for comments from the public will be as follows: A maximum of 5 minutes will be allotted to each speaker with a maximum of 20 minutes to a subject area.</w:t>
      </w:r>
    </w:p>
    <w:p w:rsidR="005C00C1" w:rsidRPr="007852BD" w:rsidRDefault="005C00C1" w:rsidP="006862BB">
      <w:pPr>
        <w:ind w:left="-720" w:right="-630"/>
        <w:rPr>
          <w:sz w:val="18"/>
          <w:szCs w:val="18"/>
        </w:rPr>
      </w:pPr>
    </w:p>
    <w:p w:rsidR="005C00C1" w:rsidRPr="007852BD" w:rsidRDefault="005C00C1" w:rsidP="006862BB">
      <w:pPr>
        <w:ind w:left="-720" w:right="-630"/>
        <w:rPr>
          <w:sz w:val="16"/>
          <w:szCs w:val="16"/>
        </w:rPr>
      </w:pPr>
      <w:r w:rsidRPr="007852BD">
        <w:rPr>
          <w:sz w:val="16"/>
          <w:szCs w:val="16"/>
        </w:rPr>
        <w:t>No disruptive conduct will be permitted at any Southside School Board of Trustee meeting.</w:t>
      </w:r>
    </w:p>
    <w:p w:rsidR="005C00C1" w:rsidRPr="007852BD" w:rsidRDefault="005C00C1" w:rsidP="006862BB">
      <w:pPr>
        <w:ind w:left="-720" w:right="-630"/>
        <w:rPr>
          <w:sz w:val="16"/>
          <w:szCs w:val="16"/>
        </w:rPr>
      </w:pPr>
    </w:p>
    <w:p w:rsidR="005C00C1" w:rsidRPr="007852BD" w:rsidRDefault="005C00C1" w:rsidP="006862BB">
      <w:pPr>
        <w:ind w:left="-720" w:right="-630"/>
        <w:rPr>
          <w:sz w:val="16"/>
          <w:szCs w:val="16"/>
        </w:rPr>
      </w:pPr>
      <w:r w:rsidRPr="007852BD">
        <w:rPr>
          <w:sz w:val="16"/>
          <w:szCs w:val="16"/>
        </w:rPr>
        <w:t>AGENDA ITEMS:</w:t>
      </w:r>
    </w:p>
    <w:p w:rsidR="005C00C1" w:rsidRPr="007852BD" w:rsidRDefault="005C00C1" w:rsidP="006862BB">
      <w:pPr>
        <w:ind w:left="-720" w:right="-630"/>
        <w:rPr>
          <w:sz w:val="16"/>
          <w:szCs w:val="16"/>
        </w:rPr>
      </w:pPr>
      <w:r w:rsidRPr="007852BD">
        <w:rPr>
          <w:sz w:val="16"/>
          <w:szCs w:val="16"/>
        </w:rPr>
        <w:t xml:space="preserve">Individuals wishing to have an item appear on the agenda must submit the request </w:t>
      </w:r>
      <w:r w:rsidR="00FF7B0B" w:rsidRPr="007852BD">
        <w:rPr>
          <w:sz w:val="16"/>
          <w:szCs w:val="16"/>
        </w:rPr>
        <w:t xml:space="preserve">in writing to the Superintendent/Principal two weeks prior to the regularly scheduled meeting. The Board President and Superintendent/Principal will determine what items will be included in the agendas. Regular meetings are held the first Wednesday of each month. </w:t>
      </w:r>
    </w:p>
    <w:p w:rsidR="0007207F" w:rsidRPr="007852BD" w:rsidRDefault="0007207F" w:rsidP="006862BB">
      <w:pPr>
        <w:ind w:left="-720" w:right="-630"/>
        <w:rPr>
          <w:sz w:val="24"/>
          <w:szCs w:val="24"/>
        </w:rPr>
      </w:pPr>
    </w:p>
    <w:p w:rsidR="006862BB" w:rsidRPr="007852BD" w:rsidRDefault="006862BB" w:rsidP="006862BB">
      <w:pPr>
        <w:ind w:left="-720" w:right="-630"/>
        <w:jc w:val="right"/>
        <w:rPr>
          <w:sz w:val="24"/>
          <w:szCs w:val="24"/>
        </w:rPr>
      </w:pPr>
      <w:r w:rsidRPr="007852BD">
        <w:rPr>
          <w:sz w:val="24"/>
          <w:szCs w:val="24"/>
        </w:rPr>
        <w:t>Respectfully Submitted,</w:t>
      </w:r>
    </w:p>
    <w:p w:rsidR="002F48F3" w:rsidRPr="007852BD" w:rsidRDefault="002F48F3" w:rsidP="006862BB">
      <w:pPr>
        <w:ind w:left="-720" w:right="-630"/>
        <w:jc w:val="right"/>
        <w:rPr>
          <w:sz w:val="24"/>
          <w:szCs w:val="24"/>
        </w:rPr>
      </w:pPr>
    </w:p>
    <w:p w:rsidR="002F48F3" w:rsidRPr="007852BD" w:rsidRDefault="002F48F3" w:rsidP="006862BB">
      <w:pPr>
        <w:ind w:left="-720" w:right="-630"/>
        <w:jc w:val="right"/>
        <w:rPr>
          <w:sz w:val="24"/>
          <w:szCs w:val="24"/>
        </w:rPr>
      </w:pPr>
    </w:p>
    <w:p w:rsidR="002F48F3" w:rsidRPr="007852BD" w:rsidRDefault="002F48F3" w:rsidP="006862BB">
      <w:pPr>
        <w:ind w:left="-720" w:right="-630"/>
        <w:jc w:val="right"/>
        <w:rPr>
          <w:sz w:val="24"/>
          <w:szCs w:val="24"/>
        </w:rPr>
      </w:pPr>
    </w:p>
    <w:p w:rsidR="00FF7B0B" w:rsidRPr="007852BD" w:rsidRDefault="00FF7B0B" w:rsidP="006862BB">
      <w:pPr>
        <w:ind w:left="-720" w:right="-630"/>
        <w:jc w:val="right"/>
        <w:rPr>
          <w:sz w:val="24"/>
          <w:szCs w:val="24"/>
        </w:rPr>
      </w:pPr>
    </w:p>
    <w:p w:rsidR="00FF7B0B" w:rsidRPr="007852BD" w:rsidRDefault="00FF7B0B" w:rsidP="006862BB">
      <w:pPr>
        <w:ind w:left="-720" w:right="-630"/>
        <w:jc w:val="right"/>
        <w:rPr>
          <w:sz w:val="24"/>
          <w:szCs w:val="24"/>
        </w:rPr>
      </w:pPr>
      <w:r w:rsidRPr="007852BD">
        <w:rPr>
          <w:sz w:val="24"/>
          <w:szCs w:val="24"/>
        </w:rPr>
        <w:t>John Schilling</w:t>
      </w:r>
    </w:p>
    <w:p w:rsidR="0007207F" w:rsidRPr="007852BD" w:rsidRDefault="00FF7B0B" w:rsidP="006862BB">
      <w:pPr>
        <w:ind w:left="-720" w:right="-630"/>
        <w:jc w:val="right"/>
        <w:rPr>
          <w:sz w:val="24"/>
          <w:szCs w:val="24"/>
        </w:rPr>
      </w:pPr>
      <w:r w:rsidRPr="007852BD">
        <w:rPr>
          <w:sz w:val="24"/>
          <w:szCs w:val="24"/>
        </w:rPr>
        <w:t>Principal</w:t>
      </w:r>
      <w:r w:rsidR="0007207F" w:rsidRPr="007852BD">
        <w:rPr>
          <w:sz w:val="24"/>
          <w:szCs w:val="24"/>
        </w:rPr>
        <w:t xml:space="preserve"> </w:t>
      </w:r>
      <w:bookmarkStart w:id="0" w:name="_GoBack"/>
      <w:bookmarkEnd w:id="0"/>
    </w:p>
    <w:sectPr w:rsidR="0007207F" w:rsidRPr="007852BD" w:rsidSect="00591A7C">
      <w:headerReference w:type="default" r:id="rId8"/>
      <w:footerReference w:type="default" r:id="rId9"/>
      <w:pgSz w:w="12240" w:h="15840"/>
      <w:pgMar w:top="-90" w:right="1800" w:bottom="630" w:left="1800" w:header="9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792" w:rsidRDefault="007B3792">
      <w:r>
        <w:separator/>
      </w:r>
    </w:p>
  </w:endnote>
  <w:endnote w:type="continuationSeparator" w:id="0">
    <w:p w:rsidR="007B3792" w:rsidRDefault="007B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5C1" w:rsidRDefault="009605C1">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792" w:rsidRDefault="007B3792">
      <w:r>
        <w:separator/>
      </w:r>
    </w:p>
  </w:footnote>
  <w:footnote w:type="continuationSeparator" w:id="0">
    <w:p w:rsidR="007B3792" w:rsidRDefault="007B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5C1" w:rsidRDefault="009605C1">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A7C"/>
    <w:multiLevelType w:val="hybridMultilevel"/>
    <w:tmpl w:val="C494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0587"/>
    <w:multiLevelType w:val="hybridMultilevel"/>
    <w:tmpl w:val="7F8C86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7447B92"/>
    <w:multiLevelType w:val="hybridMultilevel"/>
    <w:tmpl w:val="CC7653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94420C9"/>
    <w:multiLevelType w:val="hybridMultilevel"/>
    <w:tmpl w:val="14A08E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9CB64A7"/>
    <w:multiLevelType w:val="hybridMultilevel"/>
    <w:tmpl w:val="BC56ACEC"/>
    <w:lvl w:ilvl="0" w:tplc="DA1CDDF6">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9FD4EBC"/>
    <w:multiLevelType w:val="hybridMultilevel"/>
    <w:tmpl w:val="6FFA5FA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0BC71207"/>
    <w:multiLevelType w:val="hybridMultilevel"/>
    <w:tmpl w:val="2452EB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F893C07"/>
    <w:multiLevelType w:val="hybridMultilevel"/>
    <w:tmpl w:val="18C6C9C0"/>
    <w:lvl w:ilvl="0" w:tplc="17B0081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1761F09"/>
    <w:multiLevelType w:val="hybridMultilevel"/>
    <w:tmpl w:val="D1BE08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12A45BDF"/>
    <w:multiLevelType w:val="hybridMultilevel"/>
    <w:tmpl w:val="8FFE6A9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13281041"/>
    <w:multiLevelType w:val="hybridMultilevel"/>
    <w:tmpl w:val="6B32C05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185229E1"/>
    <w:multiLevelType w:val="hybridMultilevel"/>
    <w:tmpl w:val="1834E3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A5C797F"/>
    <w:multiLevelType w:val="hybridMultilevel"/>
    <w:tmpl w:val="1DD83BBE"/>
    <w:lvl w:ilvl="0" w:tplc="A3A80ECC">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1A8F24E5"/>
    <w:multiLevelType w:val="hybridMultilevel"/>
    <w:tmpl w:val="442A5ED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1D3063BB"/>
    <w:multiLevelType w:val="hybridMultilevel"/>
    <w:tmpl w:val="73CE37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4AB6959"/>
    <w:multiLevelType w:val="hybridMultilevel"/>
    <w:tmpl w:val="8444B60C"/>
    <w:lvl w:ilvl="0" w:tplc="60F4C3F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2714644D"/>
    <w:multiLevelType w:val="hybridMultilevel"/>
    <w:tmpl w:val="595804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78E23F9"/>
    <w:multiLevelType w:val="hybridMultilevel"/>
    <w:tmpl w:val="992CC1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83943AA"/>
    <w:multiLevelType w:val="hybridMultilevel"/>
    <w:tmpl w:val="6A06C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BC60E1C"/>
    <w:multiLevelType w:val="hybridMultilevel"/>
    <w:tmpl w:val="18B63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15E2DCE"/>
    <w:multiLevelType w:val="hybridMultilevel"/>
    <w:tmpl w:val="EC180506"/>
    <w:lvl w:ilvl="0" w:tplc="BD3C1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C655F9"/>
    <w:multiLevelType w:val="hybridMultilevel"/>
    <w:tmpl w:val="6EBEC70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2" w15:restartNumberingAfterBreak="0">
    <w:nsid w:val="38012DEA"/>
    <w:multiLevelType w:val="hybridMultilevel"/>
    <w:tmpl w:val="4B42A5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A32478E"/>
    <w:multiLevelType w:val="hybridMultilevel"/>
    <w:tmpl w:val="0F5200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AC903F1"/>
    <w:multiLevelType w:val="hybridMultilevel"/>
    <w:tmpl w:val="205A8AC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0619C"/>
    <w:multiLevelType w:val="hybridMultilevel"/>
    <w:tmpl w:val="1206DCE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15:restartNumberingAfterBreak="0">
    <w:nsid w:val="3E3535EB"/>
    <w:multiLevelType w:val="hybridMultilevel"/>
    <w:tmpl w:val="6F5C7F3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15:restartNumberingAfterBreak="0">
    <w:nsid w:val="40CC0BF3"/>
    <w:multiLevelType w:val="hybridMultilevel"/>
    <w:tmpl w:val="5EE8506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8" w15:restartNumberingAfterBreak="0">
    <w:nsid w:val="41BC09C4"/>
    <w:multiLevelType w:val="hybridMultilevel"/>
    <w:tmpl w:val="B84E1CBE"/>
    <w:lvl w:ilvl="0" w:tplc="5D48EF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3044434"/>
    <w:multiLevelType w:val="hybridMultilevel"/>
    <w:tmpl w:val="2E3067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0" w15:restartNumberingAfterBreak="0">
    <w:nsid w:val="492D134D"/>
    <w:multiLevelType w:val="hybridMultilevel"/>
    <w:tmpl w:val="E578B1C4"/>
    <w:lvl w:ilvl="0" w:tplc="D72E919E">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499E7BE0"/>
    <w:multiLevelType w:val="hybridMultilevel"/>
    <w:tmpl w:val="361AD9D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57F29C9"/>
    <w:multiLevelType w:val="hybridMultilevel"/>
    <w:tmpl w:val="5D2E07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CC41034"/>
    <w:multiLevelType w:val="hybridMultilevel"/>
    <w:tmpl w:val="3C04C6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E2D29DB"/>
    <w:multiLevelType w:val="hybridMultilevel"/>
    <w:tmpl w:val="DFBE0AF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5" w15:restartNumberingAfterBreak="0">
    <w:nsid w:val="5F94064F"/>
    <w:multiLevelType w:val="hybridMultilevel"/>
    <w:tmpl w:val="490A7B8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61CF18F3"/>
    <w:multiLevelType w:val="hybridMultilevel"/>
    <w:tmpl w:val="DEFAD270"/>
    <w:lvl w:ilvl="0" w:tplc="46F8112A">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7" w15:restartNumberingAfterBreak="0">
    <w:nsid w:val="626A5383"/>
    <w:multiLevelType w:val="hybridMultilevel"/>
    <w:tmpl w:val="0750F57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C4F566A"/>
    <w:multiLevelType w:val="hybridMultilevel"/>
    <w:tmpl w:val="F54604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6ED81472"/>
    <w:multiLevelType w:val="hybridMultilevel"/>
    <w:tmpl w:val="FCBC3BE0"/>
    <w:lvl w:ilvl="0" w:tplc="954E7BC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707F1453"/>
    <w:multiLevelType w:val="hybridMultilevel"/>
    <w:tmpl w:val="D9E820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1" w15:restartNumberingAfterBreak="0">
    <w:nsid w:val="713B4582"/>
    <w:multiLevelType w:val="hybridMultilevel"/>
    <w:tmpl w:val="B958193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2" w15:restartNumberingAfterBreak="0">
    <w:nsid w:val="73542C67"/>
    <w:multiLevelType w:val="hybridMultilevel"/>
    <w:tmpl w:val="CCD215DC"/>
    <w:lvl w:ilvl="0" w:tplc="39D8A5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3" w15:restartNumberingAfterBreak="0">
    <w:nsid w:val="7E7E7471"/>
    <w:multiLevelType w:val="hybridMultilevel"/>
    <w:tmpl w:val="A648A2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9"/>
  </w:num>
  <w:num w:numId="2">
    <w:abstractNumId w:val="7"/>
  </w:num>
  <w:num w:numId="3">
    <w:abstractNumId w:val="4"/>
  </w:num>
  <w:num w:numId="4">
    <w:abstractNumId w:val="12"/>
  </w:num>
  <w:num w:numId="5">
    <w:abstractNumId w:val="24"/>
  </w:num>
  <w:num w:numId="6">
    <w:abstractNumId w:val="20"/>
  </w:num>
  <w:num w:numId="7">
    <w:abstractNumId w:val="18"/>
  </w:num>
  <w:num w:numId="8">
    <w:abstractNumId w:val="14"/>
  </w:num>
  <w:num w:numId="9">
    <w:abstractNumId w:val="3"/>
  </w:num>
  <w:num w:numId="10">
    <w:abstractNumId w:val="11"/>
  </w:num>
  <w:num w:numId="11">
    <w:abstractNumId w:val="28"/>
  </w:num>
  <w:num w:numId="12">
    <w:abstractNumId w:val="29"/>
  </w:num>
  <w:num w:numId="13">
    <w:abstractNumId w:val="1"/>
  </w:num>
  <w:num w:numId="14">
    <w:abstractNumId w:val="31"/>
  </w:num>
  <w:num w:numId="15">
    <w:abstractNumId w:val="9"/>
  </w:num>
  <w:num w:numId="16">
    <w:abstractNumId w:val="30"/>
  </w:num>
  <w:num w:numId="17">
    <w:abstractNumId w:val="8"/>
  </w:num>
  <w:num w:numId="18">
    <w:abstractNumId w:val="35"/>
  </w:num>
  <w:num w:numId="19">
    <w:abstractNumId w:val="26"/>
  </w:num>
  <w:num w:numId="20">
    <w:abstractNumId w:val="36"/>
  </w:num>
  <w:num w:numId="21">
    <w:abstractNumId w:val="15"/>
  </w:num>
  <w:num w:numId="22">
    <w:abstractNumId w:val="25"/>
  </w:num>
  <w:num w:numId="23">
    <w:abstractNumId w:val="40"/>
  </w:num>
  <w:num w:numId="24">
    <w:abstractNumId w:val="21"/>
  </w:num>
  <w:num w:numId="25">
    <w:abstractNumId w:val="10"/>
  </w:num>
  <w:num w:numId="26">
    <w:abstractNumId w:val="34"/>
  </w:num>
  <w:num w:numId="27">
    <w:abstractNumId w:val="13"/>
  </w:num>
  <w:num w:numId="28">
    <w:abstractNumId w:val="43"/>
  </w:num>
  <w:num w:numId="29">
    <w:abstractNumId w:val="22"/>
  </w:num>
  <w:num w:numId="30">
    <w:abstractNumId w:val="17"/>
  </w:num>
  <w:num w:numId="31">
    <w:abstractNumId w:val="5"/>
  </w:num>
  <w:num w:numId="32">
    <w:abstractNumId w:val="41"/>
  </w:num>
  <w:num w:numId="33">
    <w:abstractNumId w:val="42"/>
  </w:num>
  <w:num w:numId="34">
    <w:abstractNumId w:val="27"/>
  </w:num>
  <w:num w:numId="35">
    <w:abstractNumId w:val="39"/>
  </w:num>
  <w:num w:numId="36">
    <w:abstractNumId w:val="2"/>
  </w:num>
  <w:num w:numId="37">
    <w:abstractNumId w:val="38"/>
  </w:num>
  <w:num w:numId="38">
    <w:abstractNumId w:val="23"/>
  </w:num>
  <w:num w:numId="39">
    <w:abstractNumId w:val="0"/>
  </w:num>
  <w:num w:numId="40">
    <w:abstractNumId w:val="16"/>
  </w:num>
  <w:num w:numId="41">
    <w:abstractNumId w:val="33"/>
  </w:num>
  <w:num w:numId="42">
    <w:abstractNumId w:val="32"/>
  </w:num>
  <w:num w:numId="43">
    <w:abstractNumId w:val="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C1"/>
    <w:rsid w:val="00001143"/>
    <w:rsid w:val="0001040F"/>
    <w:rsid w:val="00013F32"/>
    <w:rsid w:val="00017D1F"/>
    <w:rsid w:val="00017F77"/>
    <w:rsid w:val="00034951"/>
    <w:rsid w:val="00035E40"/>
    <w:rsid w:val="00036165"/>
    <w:rsid w:val="00036F6B"/>
    <w:rsid w:val="000441E4"/>
    <w:rsid w:val="0004525D"/>
    <w:rsid w:val="00054345"/>
    <w:rsid w:val="00056E65"/>
    <w:rsid w:val="0006093D"/>
    <w:rsid w:val="00060A6F"/>
    <w:rsid w:val="00062831"/>
    <w:rsid w:val="0006341C"/>
    <w:rsid w:val="00066424"/>
    <w:rsid w:val="00066BF3"/>
    <w:rsid w:val="00067A21"/>
    <w:rsid w:val="00071211"/>
    <w:rsid w:val="0007207F"/>
    <w:rsid w:val="000739BA"/>
    <w:rsid w:val="000751D2"/>
    <w:rsid w:val="000809D1"/>
    <w:rsid w:val="00087CD4"/>
    <w:rsid w:val="000901FC"/>
    <w:rsid w:val="000941AF"/>
    <w:rsid w:val="000962F1"/>
    <w:rsid w:val="000B63E9"/>
    <w:rsid w:val="000C2228"/>
    <w:rsid w:val="000C6C02"/>
    <w:rsid w:val="000D1519"/>
    <w:rsid w:val="000D3E37"/>
    <w:rsid w:val="000D4833"/>
    <w:rsid w:val="000D4E36"/>
    <w:rsid w:val="000D5EBA"/>
    <w:rsid w:val="000E3A6B"/>
    <w:rsid w:val="000E4678"/>
    <w:rsid w:val="000E5F20"/>
    <w:rsid w:val="000F107C"/>
    <w:rsid w:val="000F2399"/>
    <w:rsid w:val="000F6CF5"/>
    <w:rsid w:val="00100774"/>
    <w:rsid w:val="00103FDD"/>
    <w:rsid w:val="00106120"/>
    <w:rsid w:val="00106451"/>
    <w:rsid w:val="00110A68"/>
    <w:rsid w:val="00113143"/>
    <w:rsid w:val="00115E1C"/>
    <w:rsid w:val="00120C50"/>
    <w:rsid w:val="00127C5A"/>
    <w:rsid w:val="00134480"/>
    <w:rsid w:val="00145122"/>
    <w:rsid w:val="00145F4A"/>
    <w:rsid w:val="001476C7"/>
    <w:rsid w:val="00147CA4"/>
    <w:rsid w:val="001501A4"/>
    <w:rsid w:val="0015044C"/>
    <w:rsid w:val="00150542"/>
    <w:rsid w:val="00155FFA"/>
    <w:rsid w:val="0015777D"/>
    <w:rsid w:val="00166FF3"/>
    <w:rsid w:val="00170CCE"/>
    <w:rsid w:val="0017497B"/>
    <w:rsid w:val="00191D76"/>
    <w:rsid w:val="0019367B"/>
    <w:rsid w:val="00195D96"/>
    <w:rsid w:val="001A2FF1"/>
    <w:rsid w:val="001A6B75"/>
    <w:rsid w:val="001A7671"/>
    <w:rsid w:val="001B1F58"/>
    <w:rsid w:val="001B6C5B"/>
    <w:rsid w:val="001B7C60"/>
    <w:rsid w:val="001C7ADE"/>
    <w:rsid w:val="001D1872"/>
    <w:rsid w:val="001D4B73"/>
    <w:rsid w:val="001D6934"/>
    <w:rsid w:val="001E0F4D"/>
    <w:rsid w:val="001E1E94"/>
    <w:rsid w:val="001E245D"/>
    <w:rsid w:val="001E27C3"/>
    <w:rsid w:val="001E2875"/>
    <w:rsid w:val="001E48C3"/>
    <w:rsid w:val="001E5271"/>
    <w:rsid w:val="001F1049"/>
    <w:rsid w:val="001F11FD"/>
    <w:rsid w:val="001F25E2"/>
    <w:rsid w:val="001F2AA8"/>
    <w:rsid w:val="001F7664"/>
    <w:rsid w:val="00202B9B"/>
    <w:rsid w:val="002070F7"/>
    <w:rsid w:val="002074B8"/>
    <w:rsid w:val="00210D7F"/>
    <w:rsid w:val="0022080B"/>
    <w:rsid w:val="002229F8"/>
    <w:rsid w:val="00223487"/>
    <w:rsid w:val="00223E1B"/>
    <w:rsid w:val="00224364"/>
    <w:rsid w:val="00227F04"/>
    <w:rsid w:val="0023127F"/>
    <w:rsid w:val="0024069B"/>
    <w:rsid w:val="00247D5B"/>
    <w:rsid w:val="002523C5"/>
    <w:rsid w:val="002545C4"/>
    <w:rsid w:val="00260BDB"/>
    <w:rsid w:val="00263DDE"/>
    <w:rsid w:val="00264898"/>
    <w:rsid w:val="002652FE"/>
    <w:rsid w:val="00267F19"/>
    <w:rsid w:val="002709A9"/>
    <w:rsid w:val="00270B3A"/>
    <w:rsid w:val="0027289E"/>
    <w:rsid w:val="00274D43"/>
    <w:rsid w:val="00275BE0"/>
    <w:rsid w:val="0027711B"/>
    <w:rsid w:val="00277492"/>
    <w:rsid w:val="002775C9"/>
    <w:rsid w:val="002817FA"/>
    <w:rsid w:val="002841E7"/>
    <w:rsid w:val="00292094"/>
    <w:rsid w:val="00293066"/>
    <w:rsid w:val="002950DD"/>
    <w:rsid w:val="002A3038"/>
    <w:rsid w:val="002A3427"/>
    <w:rsid w:val="002A5DC4"/>
    <w:rsid w:val="002B5D0C"/>
    <w:rsid w:val="002B7127"/>
    <w:rsid w:val="002C63C9"/>
    <w:rsid w:val="002C75EF"/>
    <w:rsid w:val="002C7ADF"/>
    <w:rsid w:val="002D078C"/>
    <w:rsid w:val="002D3B2F"/>
    <w:rsid w:val="002D3B7F"/>
    <w:rsid w:val="002D4F0A"/>
    <w:rsid w:val="002D5F29"/>
    <w:rsid w:val="002E1FAD"/>
    <w:rsid w:val="002E34A1"/>
    <w:rsid w:val="002F43C1"/>
    <w:rsid w:val="002F48F3"/>
    <w:rsid w:val="00300133"/>
    <w:rsid w:val="00304CD2"/>
    <w:rsid w:val="00310DA1"/>
    <w:rsid w:val="003157EE"/>
    <w:rsid w:val="00315B84"/>
    <w:rsid w:val="00321178"/>
    <w:rsid w:val="00322FEE"/>
    <w:rsid w:val="00324673"/>
    <w:rsid w:val="00334310"/>
    <w:rsid w:val="0033793F"/>
    <w:rsid w:val="0034086D"/>
    <w:rsid w:val="00342171"/>
    <w:rsid w:val="0034240D"/>
    <w:rsid w:val="00345A02"/>
    <w:rsid w:val="00345CC7"/>
    <w:rsid w:val="00360444"/>
    <w:rsid w:val="00360507"/>
    <w:rsid w:val="00362129"/>
    <w:rsid w:val="00362130"/>
    <w:rsid w:val="00364D6C"/>
    <w:rsid w:val="00365E7D"/>
    <w:rsid w:val="0037050C"/>
    <w:rsid w:val="003705D5"/>
    <w:rsid w:val="00371BFF"/>
    <w:rsid w:val="003736D9"/>
    <w:rsid w:val="003821F8"/>
    <w:rsid w:val="00384283"/>
    <w:rsid w:val="00384DB8"/>
    <w:rsid w:val="00395410"/>
    <w:rsid w:val="003A1797"/>
    <w:rsid w:val="003A605B"/>
    <w:rsid w:val="003A61B7"/>
    <w:rsid w:val="003A62AD"/>
    <w:rsid w:val="003B3336"/>
    <w:rsid w:val="003B4E47"/>
    <w:rsid w:val="003B6DD7"/>
    <w:rsid w:val="003C08B1"/>
    <w:rsid w:val="003C2A78"/>
    <w:rsid w:val="003C3163"/>
    <w:rsid w:val="003C3B6D"/>
    <w:rsid w:val="003D3116"/>
    <w:rsid w:val="003D5C91"/>
    <w:rsid w:val="003D6652"/>
    <w:rsid w:val="003D68BE"/>
    <w:rsid w:val="003E0CCA"/>
    <w:rsid w:val="003E2123"/>
    <w:rsid w:val="003E5418"/>
    <w:rsid w:val="003E6A5A"/>
    <w:rsid w:val="003E6E2E"/>
    <w:rsid w:val="003E701A"/>
    <w:rsid w:val="003F00B7"/>
    <w:rsid w:val="003F111A"/>
    <w:rsid w:val="003F29AC"/>
    <w:rsid w:val="003F36F1"/>
    <w:rsid w:val="00400520"/>
    <w:rsid w:val="0040588B"/>
    <w:rsid w:val="00406CCE"/>
    <w:rsid w:val="00411AF5"/>
    <w:rsid w:val="004133F2"/>
    <w:rsid w:val="00424A4D"/>
    <w:rsid w:val="004278CD"/>
    <w:rsid w:val="00427DAF"/>
    <w:rsid w:val="00431288"/>
    <w:rsid w:val="00434D06"/>
    <w:rsid w:val="00434ED9"/>
    <w:rsid w:val="00435813"/>
    <w:rsid w:val="004402EA"/>
    <w:rsid w:val="00441982"/>
    <w:rsid w:val="00450D27"/>
    <w:rsid w:val="0045386F"/>
    <w:rsid w:val="00453D78"/>
    <w:rsid w:val="00464FEB"/>
    <w:rsid w:val="00466AA1"/>
    <w:rsid w:val="00466B76"/>
    <w:rsid w:val="00471CD8"/>
    <w:rsid w:val="00473A59"/>
    <w:rsid w:val="00473B94"/>
    <w:rsid w:val="00477957"/>
    <w:rsid w:val="00497C2C"/>
    <w:rsid w:val="004A2719"/>
    <w:rsid w:val="004A2EC6"/>
    <w:rsid w:val="004A7B2D"/>
    <w:rsid w:val="004B0090"/>
    <w:rsid w:val="004B6B43"/>
    <w:rsid w:val="004B78A4"/>
    <w:rsid w:val="004C076F"/>
    <w:rsid w:val="004C15A9"/>
    <w:rsid w:val="004D4645"/>
    <w:rsid w:val="004E464B"/>
    <w:rsid w:val="004E6251"/>
    <w:rsid w:val="004E6EB4"/>
    <w:rsid w:val="004E798E"/>
    <w:rsid w:val="004F527B"/>
    <w:rsid w:val="00501DD5"/>
    <w:rsid w:val="0050271E"/>
    <w:rsid w:val="00507B96"/>
    <w:rsid w:val="00511548"/>
    <w:rsid w:val="00513CF7"/>
    <w:rsid w:val="00514420"/>
    <w:rsid w:val="005178F8"/>
    <w:rsid w:val="00520696"/>
    <w:rsid w:val="00521AD5"/>
    <w:rsid w:val="005234AD"/>
    <w:rsid w:val="00526DB0"/>
    <w:rsid w:val="005310D1"/>
    <w:rsid w:val="005320BB"/>
    <w:rsid w:val="0053604D"/>
    <w:rsid w:val="00546E19"/>
    <w:rsid w:val="005478F8"/>
    <w:rsid w:val="005525BA"/>
    <w:rsid w:val="00563631"/>
    <w:rsid w:val="00573E7F"/>
    <w:rsid w:val="005746CD"/>
    <w:rsid w:val="00577888"/>
    <w:rsid w:val="005778A0"/>
    <w:rsid w:val="00577B7F"/>
    <w:rsid w:val="00581D03"/>
    <w:rsid w:val="00582031"/>
    <w:rsid w:val="00591A7C"/>
    <w:rsid w:val="0059423C"/>
    <w:rsid w:val="005A3A6E"/>
    <w:rsid w:val="005A6417"/>
    <w:rsid w:val="005A740F"/>
    <w:rsid w:val="005B6CAD"/>
    <w:rsid w:val="005B72D0"/>
    <w:rsid w:val="005B78EE"/>
    <w:rsid w:val="005C00C1"/>
    <w:rsid w:val="005C1AE0"/>
    <w:rsid w:val="005D3757"/>
    <w:rsid w:val="005D40C8"/>
    <w:rsid w:val="005D490B"/>
    <w:rsid w:val="005E1213"/>
    <w:rsid w:val="005E41FB"/>
    <w:rsid w:val="005E5A10"/>
    <w:rsid w:val="005F0E7F"/>
    <w:rsid w:val="005F1F52"/>
    <w:rsid w:val="005F2CE8"/>
    <w:rsid w:val="005F67B8"/>
    <w:rsid w:val="005F6F41"/>
    <w:rsid w:val="00603C9D"/>
    <w:rsid w:val="00610F24"/>
    <w:rsid w:val="00613EFA"/>
    <w:rsid w:val="00615DBE"/>
    <w:rsid w:val="00616668"/>
    <w:rsid w:val="00617EFE"/>
    <w:rsid w:val="0062195E"/>
    <w:rsid w:val="00625676"/>
    <w:rsid w:val="00630496"/>
    <w:rsid w:val="00642CC6"/>
    <w:rsid w:val="00650991"/>
    <w:rsid w:val="0065203E"/>
    <w:rsid w:val="00653F0B"/>
    <w:rsid w:val="006556BF"/>
    <w:rsid w:val="006557B6"/>
    <w:rsid w:val="006558F7"/>
    <w:rsid w:val="00662E93"/>
    <w:rsid w:val="006632E3"/>
    <w:rsid w:val="00663F6F"/>
    <w:rsid w:val="0066409B"/>
    <w:rsid w:val="0067437B"/>
    <w:rsid w:val="00677C8C"/>
    <w:rsid w:val="00680125"/>
    <w:rsid w:val="00680D5E"/>
    <w:rsid w:val="00684573"/>
    <w:rsid w:val="00684ACF"/>
    <w:rsid w:val="006862BB"/>
    <w:rsid w:val="0069041B"/>
    <w:rsid w:val="00690B0C"/>
    <w:rsid w:val="00693889"/>
    <w:rsid w:val="006B1382"/>
    <w:rsid w:val="006B164A"/>
    <w:rsid w:val="006B369A"/>
    <w:rsid w:val="006B6CCC"/>
    <w:rsid w:val="006B6E1A"/>
    <w:rsid w:val="006C0BC4"/>
    <w:rsid w:val="006C53A4"/>
    <w:rsid w:val="006C6E03"/>
    <w:rsid w:val="006D3745"/>
    <w:rsid w:val="006E33A6"/>
    <w:rsid w:val="006E4496"/>
    <w:rsid w:val="006E6183"/>
    <w:rsid w:val="006E6F7D"/>
    <w:rsid w:val="006F12CB"/>
    <w:rsid w:val="006F187F"/>
    <w:rsid w:val="006F1C0D"/>
    <w:rsid w:val="00702864"/>
    <w:rsid w:val="00703205"/>
    <w:rsid w:val="00710136"/>
    <w:rsid w:val="00711AD6"/>
    <w:rsid w:val="00713E0E"/>
    <w:rsid w:val="00714FA8"/>
    <w:rsid w:val="00723AD2"/>
    <w:rsid w:val="00725590"/>
    <w:rsid w:val="00735A68"/>
    <w:rsid w:val="0073698C"/>
    <w:rsid w:val="007369FB"/>
    <w:rsid w:val="007401B7"/>
    <w:rsid w:val="00746078"/>
    <w:rsid w:val="007515B7"/>
    <w:rsid w:val="00751959"/>
    <w:rsid w:val="00756361"/>
    <w:rsid w:val="00765F35"/>
    <w:rsid w:val="0077118F"/>
    <w:rsid w:val="00772327"/>
    <w:rsid w:val="0077286B"/>
    <w:rsid w:val="00772B6C"/>
    <w:rsid w:val="00776DC0"/>
    <w:rsid w:val="007836BC"/>
    <w:rsid w:val="00784461"/>
    <w:rsid w:val="0078511D"/>
    <w:rsid w:val="007852BD"/>
    <w:rsid w:val="00787048"/>
    <w:rsid w:val="0078798E"/>
    <w:rsid w:val="007931F0"/>
    <w:rsid w:val="0079383E"/>
    <w:rsid w:val="007A542B"/>
    <w:rsid w:val="007A5AC4"/>
    <w:rsid w:val="007B0E4C"/>
    <w:rsid w:val="007B13F7"/>
    <w:rsid w:val="007B3792"/>
    <w:rsid w:val="007B5DB5"/>
    <w:rsid w:val="007C7734"/>
    <w:rsid w:val="007D01BD"/>
    <w:rsid w:val="007D0A66"/>
    <w:rsid w:val="007D16C7"/>
    <w:rsid w:val="007D355C"/>
    <w:rsid w:val="007E4D8E"/>
    <w:rsid w:val="007E5BA7"/>
    <w:rsid w:val="007F165E"/>
    <w:rsid w:val="007F4820"/>
    <w:rsid w:val="007F5067"/>
    <w:rsid w:val="007F78E9"/>
    <w:rsid w:val="007F7CA7"/>
    <w:rsid w:val="008015BA"/>
    <w:rsid w:val="00811195"/>
    <w:rsid w:val="00811D03"/>
    <w:rsid w:val="0081752E"/>
    <w:rsid w:val="00827E30"/>
    <w:rsid w:val="00833322"/>
    <w:rsid w:val="008353CC"/>
    <w:rsid w:val="008426E2"/>
    <w:rsid w:val="0084686D"/>
    <w:rsid w:val="00851002"/>
    <w:rsid w:val="0086535C"/>
    <w:rsid w:val="008679A7"/>
    <w:rsid w:val="00872AD9"/>
    <w:rsid w:val="00872DF5"/>
    <w:rsid w:val="008803BF"/>
    <w:rsid w:val="00881753"/>
    <w:rsid w:val="008837A7"/>
    <w:rsid w:val="00885A51"/>
    <w:rsid w:val="00887AD2"/>
    <w:rsid w:val="00891308"/>
    <w:rsid w:val="00891DB7"/>
    <w:rsid w:val="00893291"/>
    <w:rsid w:val="0089613F"/>
    <w:rsid w:val="008A1900"/>
    <w:rsid w:val="008A1A90"/>
    <w:rsid w:val="008A4C44"/>
    <w:rsid w:val="008B35FB"/>
    <w:rsid w:val="008B4935"/>
    <w:rsid w:val="008B613E"/>
    <w:rsid w:val="008C1D85"/>
    <w:rsid w:val="008C6C38"/>
    <w:rsid w:val="008D16D6"/>
    <w:rsid w:val="008D45DA"/>
    <w:rsid w:val="008D6C16"/>
    <w:rsid w:val="008D7811"/>
    <w:rsid w:val="008E10EA"/>
    <w:rsid w:val="008E243C"/>
    <w:rsid w:val="008F32D7"/>
    <w:rsid w:val="008F3501"/>
    <w:rsid w:val="0090397B"/>
    <w:rsid w:val="00906A1A"/>
    <w:rsid w:val="00911570"/>
    <w:rsid w:val="009118FA"/>
    <w:rsid w:val="009135D4"/>
    <w:rsid w:val="00914A95"/>
    <w:rsid w:val="009173C5"/>
    <w:rsid w:val="0092137D"/>
    <w:rsid w:val="00922999"/>
    <w:rsid w:val="00927B50"/>
    <w:rsid w:val="00934AB9"/>
    <w:rsid w:val="00937D01"/>
    <w:rsid w:val="00942906"/>
    <w:rsid w:val="0094432E"/>
    <w:rsid w:val="00945789"/>
    <w:rsid w:val="0094629E"/>
    <w:rsid w:val="0095020D"/>
    <w:rsid w:val="00953B79"/>
    <w:rsid w:val="0095425C"/>
    <w:rsid w:val="009605C1"/>
    <w:rsid w:val="009627C2"/>
    <w:rsid w:val="00972FC4"/>
    <w:rsid w:val="00974C19"/>
    <w:rsid w:val="00974C3F"/>
    <w:rsid w:val="00975F8E"/>
    <w:rsid w:val="00980E9A"/>
    <w:rsid w:val="00983874"/>
    <w:rsid w:val="00983BFA"/>
    <w:rsid w:val="00992823"/>
    <w:rsid w:val="00992F13"/>
    <w:rsid w:val="009A2FB6"/>
    <w:rsid w:val="009A75DE"/>
    <w:rsid w:val="009B40EA"/>
    <w:rsid w:val="009B534F"/>
    <w:rsid w:val="009B7511"/>
    <w:rsid w:val="009C1EAD"/>
    <w:rsid w:val="009C4C5E"/>
    <w:rsid w:val="009C7C26"/>
    <w:rsid w:val="009D1ABB"/>
    <w:rsid w:val="009D23E4"/>
    <w:rsid w:val="009D2DF6"/>
    <w:rsid w:val="009D5C8B"/>
    <w:rsid w:val="009E03F1"/>
    <w:rsid w:val="009E289F"/>
    <w:rsid w:val="009E5059"/>
    <w:rsid w:val="009E6418"/>
    <w:rsid w:val="009E6D25"/>
    <w:rsid w:val="009E70E3"/>
    <w:rsid w:val="009F3074"/>
    <w:rsid w:val="009F3DD7"/>
    <w:rsid w:val="009F6205"/>
    <w:rsid w:val="009F6B67"/>
    <w:rsid w:val="009F74B6"/>
    <w:rsid w:val="00A079E7"/>
    <w:rsid w:val="00A1641D"/>
    <w:rsid w:val="00A325C6"/>
    <w:rsid w:val="00A3449D"/>
    <w:rsid w:val="00A40240"/>
    <w:rsid w:val="00A405B4"/>
    <w:rsid w:val="00A47C90"/>
    <w:rsid w:val="00A538DE"/>
    <w:rsid w:val="00A54FCD"/>
    <w:rsid w:val="00A571B3"/>
    <w:rsid w:val="00A60411"/>
    <w:rsid w:val="00A63DBD"/>
    <w:rsid w:val="00A64422"/>
    <w:rsid w:val="00A64BE1"/>
    <w:rsid w:val="00A75BFE"/>
    <w:rsid w:val="00A95F7C"/>
    <w:rsid w:val="00AA4B2C"/>
    <w:rsid w:val="00AA5024"/>
    <w:rsid w:val="00AA57B7"/>
    <w:rsid w:val="00AB3F99"/>
    <w:rsid w:val="00AC0140"/>
    <w:rsid w:val="00AC0BF9"/>
    <w:rsid w:val="00AC6017"/>
    <w:rsid w:val="00AE2B3B"/>
    <w:rsid w:val="00AE5F4F"/>
    <w:rsid w:val="00AF389A"/>
    <w:rsid w:val="00AF43DB"/>
    <w:rsid w:val="00B0077D"/>
    <w:rsid w:val="00B02E34"/>
    <w:rsid w:val="00B0344C"/>
    <w:rsid w:val="00B04E8A"/>
    <w:rsid w:val="00B05B82"/>
    <w:rsid w:val="00B06279"/>
    <w:rsid w:val="00B13FF0"/>
    <w:rsid w:val="00B14ADF"/>
    <w:rsid w:val="00B14B00"/>
    <w:rsid w:val="00B1714B"/>
    <w:rsid w:val="00B22FCE"/>
    <w:rsid w:val="00B2301D"/>
    <w:rsid w:val="00B25260"/>
    <w:rsid w:val="00B31DFF"/>
    <w:rsid w:val="00B35AC8"/>
    <w:rsid w:val="00B371BF"/>
    <w:rsid w:val="00B43D10"/>
    <w:rsid w:val="00B460EA"/>
    <w:rsid w:val="00B46601"/>
    <w:rsid w:val="00B6018D"/>
    <w:rsid w:val="00B62841"/>
    <w:rsid w:val="00B677EE"/>
    <w:rsid w:val="00B7184D"/>
    <w:rsid w:val="00B73B67"/>
    <w:rsid w:val="00B755BB"/>
    <w:rsid w:val="00B807DD"/>
    <w:rsid w:val="00B84FD2"/>
    <w:rsid w:val="00B85A06"/>
    <w:rsid w:val="00B87227"/>
    <w:rsid w:val="00B87B53"/>
    <w:rsid w:val="00B87D6C"/>
    <w:rsid w:val="00B93665"/>
    <w:rsid w:val="00B938A8"/>
    <w:rsid w:val="00B9407C"/>
    <w:rsid w:val="00B95E6D"/>
    <w:rsid w:val="00B97652"/>
    <w:rsid w:val="00BA3670"/>
    <w:rsid w:val="00BB01E2"/>
    <w:rsid w:val="00BB6F81"/>
    <w:rsid w:val="00BB76E8"/>
    <w:rsid w:val="00BC07C0"/>
    <w:rsid w:val="00BC3706"/>
    <w:rsid w:val="00BC3F21"/>
    <w:rsid w:val="00BC7BFE"/>
    <w:rsid w:val="00BD00E8"/>
    <w:rsid w:val="00BD0AED"/>
    <w:rsid w:val="00BE793B"/>
    <w:rsid w:val="00BF2A6A"/>
    <w:rsid w:val="00BF6719"/>
    <w:rsid w:val="00BF7D6E"/>
    <w:rsid w:val="00C04E88"/>
    <w:rsid w:val="00C04F06"/>
    <w:rsid w:val="00C0674C"/>
    <w:rsid w:val="00C07F22"/>
    <w:rsid w:val="00C10208"/>
    <w:rsid w:val="00C125AD"/>
    <w:rsid w:val="00C13947"/>
    <w:rsid w:val="00C1400F"/>
    <w:rsid w:val="00C15098"/>
    <w:rsid w:val="00C22BBF"/>
    <w:rsid w:val="00C2446F"/>
    <w:rsid w:val="00C24E2B"/>
    <w:rsid w:val="00C34DA2"/>
    <w:rsid w:val="00C36844"/>
    <w:rsid w:val="00C36D02"/>
    <w:rsid w:val="00C40904"/>
    <w:rsid w:val="00C42E15"/>
    <w:rsid w:val="00C45480"/>
    <w:rsid w:val="00C47DCD"/>
    <w:rsid w:val="00C54D28"/>
    <w:rsid w:val="00C6218E"/>
    <w:rsid w:val="00C63EBC"/>
    <w:rsid w:val="00C641E5"/>
    <w:rsid w:val="00C672A6"/>
    <w:rsid w:val="00C76844"/>
    <w:rsid w:val="00C8163A"/>
    <w:rsid w:val="00C9263C"/>
    <w:rsid w:val="00C940AD"/>
    <w:rsid w:val="00CA0A7B"/>
    <w:rsid w:val="00CA6719"/>
    <w:rsid w:val="00CA7402"/>
    <w:rsid w:val="00CB1B14"/>
    <w:rsid w:val="00CB39D2"/>
    <w:rsid w:val="00CC0FF3"/>
    <w:rsid w:val="00CC383F"/>
    <w:rsid w:val="00CC5040"/>
    <w:rsid w:val="00CC7147"/>
    <w:rsid w:val="00CC7CF7"/>
    <w:rsid w:val="00CD1438"/>
    <w:rsid w:val="00CD16D3"/>
    <w:rsid w:val="00CD3DB6"/>
    <w:rsid w:val="00CE441D"/>
    <w:rsid w:val="00CF4C30"/>
    <w:rsid w:val="00D04F9C"/>
    <w:rsid w:val="00D07103"/>
    <w:rsid w:val="00D14209"/>
    <w:rsid w:val="00D25F8A"/>
    <w:rsid w:val="00D262EC"/>
    <w:rsid w:val="00D27982"/>
    <w:rsid w:val="00D30261"/>
    <w:rsid w:val="00D36B13"/>
    <w:rsid w:val="00D40FC3"/>
    <w:rsid w:val="00D42AC0"/>
    <w:rsid w:val="00D437BC"/>
    <w:rsid w:val="00D44164"/>
    <w:rsid w:val="00D443C2"/>
    <w:rsid w:val="00D47E12"/>
    <w:rsid w:val="00D5406E"/>
    <w:rsid w:val="00D56E39"/>
    <w:rsid w:val="00D6042A"/>
    <w:rsid w:val="00D62E2C"/>
    <w:rsid w:val="00D63453"/>
    <w:rsid w:val="00D63D06"/>
    <w:rsid w:val="00D6449A"/>
    <w:rsid w:val="00D65D88"/>
    <w:rsid w:val="00D67D25"/>
    <w:rsid w:val="00D7097C"/>
    <w:rsid w:val="00D734B8"/>
    <w:rsid w:val="00D74C44"/>
    <w:rsid w:val="00D76AE9"/>
    <w:rsid w:val="00D8000A"/>
    <w:rsid w:val="00D849A3"/>
    <w:rsid w:val="00D921DA"/>
    <w:rsid w:val="00D93090"/>
    <w:rsid w:val="00D93A8B"/>
    <w:rsid w:val="00D94D0C"/>
    <w:rsid w:val="00D962F7"/>
    <w:rsid w:val="00DA1D38"/>
    <w:rsid w:val="00DA5BF6"/>
    <w:rsid w:val="00DB1310"/>
    <w:rsid w:val="00DC21B9"/>
    <w:rsid w:val="00DC2ECB"/>
    <w:rsid w:val="00DD719E"/>
    <w:rsid w:val="00DE0101"/>
    <w:rsid w:val="00DF193D"/>
    <w:rsid w:val="00DF4801"/>
    <w:rsid w:val="00DF59A6"/>
    <w:rsid w:val="00E00818"/>
    <w:rsid w:val="00E04BB0"/>
    <w:rsid w:val="00E0528F"/>
    <w:rsid w:val="00E0637B"/>
    <w:rsid w:val="00E079A6"/>
    <w:rsid w:val="00E13C69"/>
    <w:rsid w:val="00E16A3C"/>
    <w:rsid w:val="00E251F9"/>
    <w:rsid w:val="00E26B12"/>
    <w:rsid w:val="00E31791"/>
    <w:rsid w:val="00E319CA"/>
    <w:rsid w:val="00E31D52"/>
    <w:rsid w:val="00E35B87"/>
    <w:rsid w:val="00E41C01"/>
    <w:rsid w:val="00E454A3"/>
    <w:rsid w:val="00E50263"/>
    <w:rsid w:val="00E50E95"/>
    <w:rsid w:val="00E52E38"/>
    <w:rsid w:val="00E56F8B"/>
    <w:rsid w:val="00E610A3"/>
    <w:rsid w:val="00E6700D"/>
    <w:rsid w:val="00E67A8F"/>
    <w:rsid w:val="00E76356"/>
    <w:rsid w:val="00E771AC"/>
    <w:rsid w:val="00E81A71"/>
    <w:rsid w:val="00E828A4"/>
    <w:rsid w:val="00E8448C"/>
    <w:rsid w:val="00E877C5"/>
    <w:rsid w:val="00E87AE4"/>
    <w:rsid w:val="00E87D41"/>
    <w:rsid w:val="00E90630"/>
    <w:rsid w:val="00E93E6E"/>
    <w:rsid w:val="00E956CE"/>
    <w:rsid w:val="00E95FC7"/>
    <w:rsid w:val="00EA364B"/>
    <w:rsid w:val="00EA4CB4"/>
    <w:rsid w:val="00EA610A"/>
    <w:rsid w:val="00EA777A"/>
    <w:rsid w:val="00EC0065"/>
    <w:rsid w:val="00EC4CEE"/>
    <w:rsid w:val="00ED0571"/>
    <w:rsid w:val="00ED48CC"/>
    <w:rsid w:val="00ED54EB"/>
    <w:rsid w:val="00ED7E53"/>
    <w:rsid w:val="00EE12D4"/>
    <w:rsid w:val="00EE2AC0"/>
    <w:rsid w:val="00EE6922"/>
    <w:rsid w:val="00EE7545"/>
    <w:rsid w:val="00EE7666"/>
    <w:rsid w:val="00EF119F"/>
    <w:rsid w:val="00EF74E1"/>
    <w:rsid w:val="00EF7E3A"/>
    <w:rsid w:val="00F008E9"/>
    <w:rsid w:val="00F04F64"/>
    <w:rsid w:val="00F075C2"/>
    <w:rsid w:val="00F07F01"/>
    <w:rsid w:val="00F1055A"/>
    <w:rsid w:val="00F11E22"/>
    <w:rsid w:val="00F1277E"/>
    <w:rsid w:val="00F15C72"/>
    <w:rsid w:val="00F218D9"/>
    <w:rsid w:val="00F21F9D"/>
    <w:rsid w:val="00F36653"/>
    <w:rsid w:val="00F370E5"/>
    <w:rsid w:val="00F414ED"/>
    <w:rsid w:val="00F5079F"/>
    <w:rsid w:val="00F50E2A"/>
    <w:rsid w:val="00F52643"/>
    <w:rsid w:val="00F56A24"/>
    <w:rsid w:val="00F56C59"/>
    <w:rsid w:val="00F57440"/>
    <w:rsid w:val="00F608C6"/>
    <w:rsid w:val="00F635EB"/>
    <w:rsid w:val="00F74CFB"/>
    <w:rsid w:val="00F773B1"/>
    <w:rsid w:val="00F879F9"/>
    <w:rsid w:val="00F94749"/>
    <w:rsid w:val="00FA2A7B"/>
    <w:rsid w:val="00FA3CC5"/>
    <w:rsid w:val="00FA44DA"/>
    <w:rsid w:val="00FA6C04"/>
    <w:rsid w:val="00FB6FC9"/>
    <w:rsid w:val="00FC7419"/>
    <w:rsid w:val="00FD210D"/>
    <w:rsid w:val="00FD2D51"/>
    <w:rsid w:val="00FD580D"/>
    <w:rsid w:val="00FD6297"/>
    <w:rsid w:val="00FE22E8"/>
    <w:rsid w:val="00FE3EB2"/>
    <w:rsid w:val="00FF5DE3"/>
    <w:rsid w:val="00FF75E0"/>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DB7EB"/>
  <w15:docId w15:val="{09E3E250-750F-4906-A399-AE609FFC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A6B"/>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23C"/>
    <w:rPr>
      <w:rFonts w:ascii="Tahoma" w:hAnsi="Tahoma" w:cs="Tahoma"/>
      <w:sz w:val="16"/>
      <w:szCs w:val="16"/>
    </w:rPr>
  </w:style>
  <w:style w:type="paragraph" w:styleId="Header">
    <w:name w:val="header"/>
    <w:basedOn w:val="Normal"/>
    <w:rsid w:val="001E1E94"/>
    <w:pPr>
      <w:tabs>
        <w:tab w:val="center" w:pos="4320"/>
        <w:tab w:val="right" w:pos="8640"/>
      </w:tabs>
    </w:pPr>
  </w:style>
  <w:style w:type="paragraph" w:styleId="Footer">
    <w:name w:val="footer"/>
    <w:basedOn w:val="Normal"/>
    <w:rsid w:val="001E1E94"/>
    <w:pPr>
      <w:tabs>
        <w:tab w:val="center" w:pos="4320"/>
        <w:tab w:val="right" w:pos="8640"/>
      </w:tabs>
    </w:pPr>
  </w:style>
  <w:style w:type="character" w:styleId="Hyperlink">
    <w:name w:val="Hyperlink"/>
    <w:basedOn w:val="DefaultParagraphFont"/>
    <w:rsid w:val="009C1EAD"/>
    <w:rPr>
      <w:color w:val="0000FF"/>
      <w:u w:val="single"/>
    </w:rPr>
  </w:style>
  <w:style w:type="paragraph" w:styleId="ListParagraph">
    <w:name w:val="List Paragraph"/>
    <w:basedOn w:val="Normal"/>
    <w:uiPriority w:val="34"/>
    <w:qFormat/>
    <w:rsid w:val="00FA6C04"/>
    <w:pPr>
      <w:ind w:left="720"/>
      <w:contextualSpacing/>
    </w:pPr>
  </w:style>
  <w:style w:type="character" w:styleId="UnresolvedMention">
    <w:name w:val="Unresolved Mention"/>
    <w:basedOn w:val="DefaultParagraphFont"/>
    <w:uiPriority w:val="99"/>
    <w:semiHidden/>
    <w:unhideWhenUsed/>
    <w:rsid w:val="00150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4737">
      <w:bodyDiv w:val="1"/>
      <w:marLeft w:val="0"/>
      <w:marRight w:val="0"/>
      <w:marTop w:val="0"/>
      <w:marBottom w:val="0"/>
      <w:divBdr>
        <w:top w:val="none" w:sz="0" w:space="0" w:color="auto"/>
        <w:left w:val="none" w:sz="0" w:space="0" w:color="auto"/>
        <w:bottom w:val="none" w:sz="0" w:space="0" w:color="auto"/>
        <w:right w:val="none" w:sz="0" w:space="0" w:color="auto"/>
      </w:divBdr>
    </w:div>
    <w:div w:id="14192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CFBBF-7361-407E-9580-A3E249A3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 OF THE BOARD OF TRUSTEES</vt:lpstr>
    </vt:vector>
  </TitlesOfParts>
  <Company>Southside School District</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TRUSTEES</dc:title>
  <dc:subject/>
  <dc:creator>Sylvia Rocha</dc:creator>
  <cp:keywords/>
  <dc:description/>
  <cp:lastModifiedBy>Sylvia Rocha</cp:lastModifiedBy>
  <cp:revision>2</cp:revision>
  <cp:lastPrinted>2017-11-27T22:53:00Z</cp:lastPrinted>
  <dcterms:created xsi:type="dcterms:W3CDTF">2017-11-27T22:57:00Z</dcterms:created>
  <dcterms:modified xsi:type="dcterms:W3CDTF">2017-11-27T22:57:00Z</dcterms:modified>
</cp:coreProperties>
</file>